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EDC" w:rsidRDefault="00784674" w:rsidP="00784674">
      <w:pPr>
        <w:pStyle w:val="ConsTitle"/>
      </w:pPr>
      <w:r>
        <w:tab/>
      </w:r>
      <w:r>
        <w:tab/>
      </w:r>
      <w:r>
        <w:tab/>
      </w:r>
      <w:r>
        <w:tab/>
      </w:r>
    </w:p>
    <w:p w:rsidR="00E07EDC" w:rsidRDefault="00E07EDC" w:rsidP="00784674">
      <w:pPr>
        <w:pStyle w:val="ConsTitle"/>
      </w:pPr>
    </w:p>
    <w:p w:rsidR="00E07EDC" w:rsidRDefault="00E07EDC" w:rsidP="00784674">
      <w:pPr>
        <w:pStyle w:val="ConsTitle"/>
      </w:pPr>
    </w:p>
    <w:p w:rsidR="00E07EDC" w:rsidRPr="00E07EDC" w:rsidRDefault="00E07EDC" w:rsidP="00784674">
      <w:pPr>
        <w:pStyle w:val="ConsTitle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E07EDC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784674" w:rsidRDefault="00784674" w:rsidP="00784674">
      <w:pPr>
        <w:pStyle w:val="ConsTitle"/>
      </w:pPr>
      <w:r>
        <w:tab/>
      </w:r>
      <w:r w:rsidR="00E07EDC">
        <w:t xml:space="preserve">                                                                  </w:t>
      </w:r>
      <w:r>
        <w:rPr>
          <w:noProof/>
        </w:rPr>
        <w:drawing>
          <wp:inline distT="0" distB="0" distL="0" distR="0">
            <wp:extent cx="7143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674" w:rsidRPr="00784674" w:rsidRDefault="00784674" w:rsidP="00784674">
      <w:pPr>
        <w:pStyle w:val="ConsTitle"/>
        <w:rPr>
          <w:rFonts w:ascii="Times New Roman" w:hAnsi="Times New Roman" w:cs="Times New Roman"/>
        </w:rPr>
      </w:pPr>
      <w:r w:rsidRPr="0078467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  ЛЫСОВСКОГО </w:t>
      </w:r>
      <w:r>
        <w:rPr>
          <w:b w:val="0"/>
          <w:sz w:val="28"/>
          <w:szCs w:val="28"/>
        </w:rPr>
        <w:t xml:space="preserve"> </w:t>
      </w:r>
      <w:r w:rsidRPr="00784674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84674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784674" w:rsidRDefault="00784674" w:rsidP="007846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784674" w:rsidRDefault="00784674" w:rsidP="00784674">
      <w:pPr>
        <w:pStyle w:val="5"/>
        <w:jc w:val="left"/>
      </w:pPr>
    </w:p>
    <w:p w:rsidR="00784674" w:rsidRDefault="00784674" w:rsidP="00784674">
      <w:pPr>
        <w:pStyle w:val="7"/>
        <w:rPr>
          <w:sz w:val="28"/>
        </w:rPr>
      </w:pPr>
      <w:r>
        <w:rPr>
          <w:sz w:val="28"/>
        </w:rPr>
        <w:t xml:space="preserve">П О С Т А Н О В Л Е Н И Е </w:t>
      </w:r>
    </w:p>
    <w:p w:rsidR="00784674" w:rsidRDefault="00784674" w:rsidP="00784674">
      <w:pPr>
        <w:spacing w:line="360" w:lineRule="auto"/>
        <w:jc w:val="center"/>
        <w:rPr>
          <w:b/>
          <w:sz w:val="16"/>
        </w:rPr>
      </w:pPr>
    </w:p>
    <w:p w:rsidR="00784674" w:rsidRDefault="00784674" w:rsidP="00784674">
      <w:pPr>
        <w:spacing w:line="360" w:lineRule="auto"/>
        <w:jc w:val="center"/>
        <w:rPr>
          <w:b/>
          <w:sz w:val="16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567"/>
        <w:gridCol w:w="1985"/>
        <w:gridCol w:w="425"/>
        <w:gridCol w:w="1418"/>
      </w:tblGrid>
      <w:tr w:rsidR="00784674" w:rsidTr="00784674">
        <w:tc>
          <w:tcPr>
            <w:tcW w:w="567" w:type="dxa"/>
            <w:hideMark/>
          </w:tcPr>
          <w:p w:rsidR="00784674" w:rsidRDefault="0078467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74" w:rsidRDefault="0078467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hideMark/>
          </w:tcPr>
          <w:p w:rsidR="00784674" w:rsidRDefault="0078467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74" w:rsidRDefault="0078467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784674" w:rsidRDefault="00784674" w:rsidP="00784674">
      <w:pPr>
        <w:rPr>
          <w:sz w:val="28"/>
        </w:rPr>
      </w:pPr>
    </w:p>
    <w:p w:rsidR="00784674" w:rsidRDefault="00784674" w:rsidP="00784674">
      <w:pPr>
        <w:tabs>
          <w:tab w:val="left" w:pos="4500"/>
        </w:tabs>
        <w:ind w:right="5245"/>
        <w:jc w:val="both"/>
        <w:rPr>
          <w:sz w:val="28"/>
        </w:rPr>
      </w:pPr>
      <w:r>
        <w:rPr>
          <w:color w:val="000000"/>
          <w:sz w:val="28"/>
        </w:rPr>
        <w:t xml:space="preserve">Об утверждении Положения </w:t>
      </w:r>
      <w:r>
        <w:rPr>
          <w:bCs/>
          <w:sz w:val="28"/>
          <w:szCs w:val="28"/>
        </w:rPr>
        <w:t xml:space="preserve">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 </w:t>
      </w:r>
      <w:r>
        <w:rPr>
          <w:color w:val="000000"/>
          <w:sz w:val="28"/>
        </w:rPr>
        <w:t>в Администрации Лысовского сельского поселения Починковского района Смоленской области</w:t>
      </w:r>
    </w:p>
    <w:p w:rsidR="00784674" w:rsidRDefault="00784674" w:rsidP="00784674">
      <w:pPr>
        <w:jc w:val="both"/>
        <w:rPr>
          <w:sz w:val="28"/>
        </w:rPr>
      </w:pPr>
    </w:p>
    <w:p w:rsidR="00784674" w:rsidRDefault="00784674" w:rsidP="007846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Жилищным </w:t>
      </w:r>
      <w:hyperlink r:id="rId7" w:history="1">
        <w:r>
          <w:rPr>
            <w:rStyle w:val="a5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Федерации, Федеральным </w:t>
      </w:r>
      <w:hyperlink r:id="rId8" w:history="1">
        <w:r>
          <w:rPr>
            <w:rStyle w:val="a5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20 августа 2003 года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помощи»,</w:t>
      </w:r>
      <w:hyperlink r:id="rId9" w:history="1">
        <w:r>
          <w:rPr>
            <w:rStyle w:val="a5"/>
            <w:sz w:val="28"/>
            <w:szCs w:val="28"/>
          </w:rPr>
          <w:t>Законом</w:t>
        </w:r>
      </w:hyperlink>
      <w:r>
        <w:t xml:space="preserve"> </w:t>
      </w:r>
      <w:r>
        <w:rPr>
          <w:sz w:val="28"/>
          <w:szCs w:val="28"/>
        </w:rPr>
        <w:t>Смоленской области от 13марта 2006 года № 5-з«</w:t>
      </w:r>
      <w:r w:rsidR="00365323">
        <w:rPr>
          <w:sz w:val="28"/>
          <w:szCs w:val="28"/>
        </w:rPr>
        <w:t xml:space="preserve"> </w:t>
      </w:r>
      <w:r>
        <w:rPr>
          <w:sz w:val="28"/>
          <w:szCs w:val="28"/>
        </w:rPr>
        <w:t>О порядке определения в Смоленской области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и о порядке признания в Смоленской области граждан малоимущими в целях предоставления им по договорам социального найма жилых помещений муниципального жилищног</w:t>
      </w:r>
      <w:r w:rsidR="003B3E2A">
        <w:rPr>
          <w:sz w:val="28"/>
          <w:szCs w:val="28"/>
        </w:rPr>
        <w:t>о фонда», Уставом  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области, принятым решением </w:t>
      </w:r>
      <w:r w:rsidR="003B3E2A">
        <w:rPr>
          <w:sz w:val="28"/>
          <w:szCs w:val="28"/>
        </w:rPr>
        <w:t xml:space="preserve">Совета депутатов  Лысовского </w:t>
      </w:r>
      <w:r>
        <w:rPr>
          <w:sz w:val="28"/>
          <w:szCs w:val="28"/>
        </w:rPr>
        <w:lastRenderedPageBreak/>
        <w:t>сельского поселения Починковского района Смол</w:t>
      </w:r>
      <w:r w:rsidR="003B3E2A">
        <w:rPr>
          <w:sz w:val="28"/>
          <w:szCs w:val="28"/>
        </w:rPr>
        <w:t>енской области от 01.11.2005г. № 7</w:t>
      </w:r>
      <w:r>
        <w:rPr>
          <w:sz w:val="28"/>
          <w:szCs w:val="28"/>
        </w:rPr>
        <w:t>,</w:t>
      </w:r>
    </w:p>
    <w:p w:rsidR="00784674" w:rsidRDefault="00784674" w:rsidP="00784674">
      <w:pPr>
        <w:ind w:firstLine="708"/>
        <w:jc w:val="both"/>
        <w:rPr>
          <w:sz w:val="28"/>
          <w:szCs w:val="28"/>
        </w:rPr>
      </w:pPr>
    </w:p>
    <w:p w:rsidR="00784674" w:rsidRDefault="003B3E2A" w:rsidP="007846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Лысовского</w:t>
      </w:r>
      <w:r w:rsidR="00784674"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="003E09FF">
        <w:rPr>
          <w:sz w:val="28"/>
          <w:szCs w:val="28"/>
        </w:rPr>
        <w:t xml:space="preserve"> </w:t>
      </w:r>
      <w:r w:rsidR="00784674">
        <w:rPr>
          <w:sz w:val="28"/>
          <w:szCs w:val="28"/>
        </w:rPr>
        <w:t>п о с т а н о в л я е т :</w:t>
      </w:r>
    </w:p>
    <w:p w:rsidR="00784674" w:rsidRDefault="00784674" w:rsidP="00784674">
      <w:pPr>
        <w:jc w:val="both"/>
        <w:rPr>
          <w:sz w:val="28"/>
          <w:szCs w:val="28"/>
        </w:rPr>
      </w:pPr>
    </w:p>
    <w:p w:rsidR="00784674" w:rsidRDefault="00784674" w:rsidP="00784674">
      <w:pPr>
        <w:ind w:firstLine="708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1.Утвердить прилагаемое </w:t>
      </w:r>
      <w:r>
        <w:rPr>
          <w:color w:val="000000"/>
          <w:sz w:val="28"/>
        </w:rPr>
        <w:t xml:space="preserve">Положения </w:t>
      </w:r>
      <w:r>
        <w:rPr>
          <w:bCs/>
          <w:sz w:val="28"/>
          <w:szCs w:val="28"/>
        </w:rPr>
        <w:t>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найма.</w:t>
      </w:r>
      <w:bookmarkStart w:id="0" w:name="_GoBack"/>
      <w:bookmarkEnd w:id="0"/>
    </w:p>
    <w:p w:rsidR="00784674" w:rsidRDefault="00784674" w:rsidP="007846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2.Разместить настоящее постановление на официальном </w:t>
      </w:r>
      <w:r w:rsidR="00E07EDC">
        <w:rPr>
          <w:sz w:val="28"/>
          <w:szCs w:val="28"/>
        </w:rPr>
        <w:t>сайте Администрации 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 в информационно-телекоммуникационной сети "Интернет".</w:t>
      </w:r>
    </w:p>
    <w:p w:rsidR="00784674" w:rsidRDefault="00784674" w:rsidP="00784674">
      <w:pPr>
        <w:jc w:val="both"/>
        <w:rPr>
          <w:sz w:val="28"/>
          <w:szCs w:val="28"/>
        </w:rPr>
      </w:pPr>
    </w:p>
    <w:p w:rsidR="00784674" w:rsidRDefault="00784674" w:rsidP="00784674">
      <w:pPr>
        <w:jc w:val="both"/>
        <w:rPr>
          <w:sz w:val="28"/>
          <w:szCs w:val="28"/>
        </w:rPr>
      </w:pPr>
    </w:p>
    <w:p w:rsidR="00784674" w:rsidRDefault="00784674" w:rsidP="00784674">
      <w:pPr>
        <w:jc w:val="both"/>
        <w:rPr>
          <w:sz w:val="28"/>
          <w:szCs w:val="28"/>
        </w:rPr>
      </w:pPr>
    </w:p>
    <w:p w:rsidR="00784674" w:rsidRDefault="00784674" w:rsidP="00784674">
      <w:pPr>
        <w:pStyle w:val="a3"/>
        <w:ind w:firstLine="0"/>
        <w:rPr>
          <w:color w:val="000000"/>
          <w:szCs w:val="28"/>
        </w:rPr>
      </w:pPr>
      <w:r>
        <w:rPr>
          <w:color w:val="000000"/>
          <w:szCs w:val="28"/>
        </w:rPr>
        <w:t>Глава муниципального образования</w:t>
      </w:r>
    </w:p>
    <w:p w:rsidR="00784674" w:rsidRDefault="00E07EDC" w:rsidP="00784674">
      <w:pPr>
        <w:pStyle w:val="a3"/>
        <w:ind w:firstLine="0"/>
        <w:rPr>
          <w:color w:val="000000"/>
          <w:szCs w:val="28"/>
        </w:rPr>
      </w:pPr>
      <w:r>
        <w:rPr>
          <w:color w:val="000000"/>
          <w:szCs w:val="28"/>
        </w:rPr>
        <w:t>Лысовского</w:t>
      </w:r>
      <w:r w:rsidR="00784674">
        <w:rPr>
          <w:color w:val="000000"/>
          <w:szCs w:val="28"/>
        </w:rPr>
        <w:t xml:space="preserve"> сельского поселения</w:t>
      </w:r>
    </w:p>
    <w:p w:rsidR="00784674" w:rsidRDefault="00784674" w:rsidP="00784674">
      <w:pPr>
        <w:pStyle w:val="a3"/>
        <w:ind w:firstLine="0"/>
        <w:rPr>
          <w:color w:val="000000"/>
          <w:szCs w:val="28"/>
        </w:rPr>
      </w:pPr>
      <w:r>
        <w:rPr>
          <w:color w:val="000000"/>
          <w:szCs w:val="28"/>
        </w:rPr>
        <w:t>Починковского района</w:t>
      </w:r>
      <w:r w:rsidR="00E07ED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Смоленской области</w:t>
      </w:r>
      <w:r w:rsidR="00E07EDC">
        <w:rPr>
          <w:szCs w:val="28"/>
        </w:rPr>
        <w:tab/>
      </w:r>
      <w:r w:rsidR="00E07EDC">
        <w:rPr>
          <w:szCs w:val="28"/>
        </w:rPr>
        <w:tab/>
      </w:r>
      <w:r w:rsidR="00E07EDC">
        <w:rPr>
          <w:szCs w:val="28"/>
        </w:rPr>
        <w:tab/>
        <w:t>Л.В.Зиновьева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9123A6" w:rsidRDefault="009123A6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784674"/>
    <w:p w:rsidR="00784674" w:rsidRDefault="00E07EDC" w:rsidP="00E07EDC">
      <w:pPr>
        <w:ind w:right="-1"/>
        <w:rPr>
          <w:sz w:val="28"/>
          <w:szCs w:val="28"/>
        </w:rPr>
      </w:pPr>
      <w:r>
        <w:t xml:space="preserve">                                                                                                                       </w:t>
      </w:r>
      <w:r w:rsidR="00784674">
        <w:rPr>
          <w:sz w:val="28"/>
          <w:szCs w:val="28"/>
        </w:rPr>
        <w:t>УТВЕРЖДЕНО</w:t>
      </w:r>
    </w:p>
    <w:p w:rsidR="00784674" w:rsidRDefault="00784674" w:rsidP="00784674">
      <w:pPr>
        <w:ind w:left="5954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r w:rsidR="00E07EDC">
        <w:rPr>
          <w:sz w:val="28"/>
          <w:szCs w:val="28"/>
        </w:rPr>
        <w:t>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</w:p>
    <w:p w:rsidR="00784674" w:rsidRPr="00043EA5" w:rsidRDefault="00784674" w:rsidP="00784674">
      <w:pPr>
        <w:ind w:left="5954" w:right="-1"/>
        <w:jc w:val="both"/>
        <w:rPr>
          <w:sz w:val="28"/>
          <w:szCs w:val="28"/>
        </w:rPr>
      </w:pPr>
      <w:r>
        <w:rPr>
          <w:sz w:val="28"/>
          <w:szCs w:val="28"/>
        </w:rPr>
        <w:t>от ___________ № ____</w:t>
      </w:r>
    </w:p>
    <w:p w:rsidR="00784674" w:rsidRDefault="00784674" w:rsidP="00784674">
      <w:pPr>
        <w:jc w:val="both"/>
        <w:rPr>
          <w:sz w:val="28"/>
          <w:szCs w:val="28"/>
        </w:rPr>
      </w:pPr>
    </w:p>
    <w:p w:rsidR="00784674" w:rsidRPr="00043EA5" w:rsidRDefault="00784674" w:rsidP="00784674">
      <w:pPr>
        <w:jc w:val="both"/>
        <w:rPr>
          <w:sz w:val="28"/>
          <w:szCs w:val="28"/>
        </w:rPr>
      </w:pPr>
    </w:p>
    <w:p w:rsidR="00784674" w:rsidRPr="00043EA5" w:rsidRDefault="00784674" w:rsidP="00784674">
      <w:pPr>
        <w:jc w:val="center"/>
        <w:rPr>
          <w:b/>
          <w:bCs/>
          <w:sz w:val="28"/>
          <w:szCs w:val="28"/>
        </w:rPr>
      </w:pPr>
      <w:r w:rsidRPr="00043EA5">
        <w:rPr>
          <w:b/>
          <w:bCs/>
          <w:sz w:val="28"/>
          <w:szCs w:val="28"/>
        </w:rPr>
        <w:t>ПОЛОЖЕНИЕ</w:t>
      </w:r>
    </w:p>
    <w:p w:rsidR="00784674" w:rsidRPr="00043EA5" w:rsidRDefault="00784674" w:rsidP="00784674">
      <w:pPr>
        <w:pStyle w:val="1"/>
        <w:ind w:right="-1"/>
        <w:jc w:val="center"/>
        <w:rPr>
          <w:rFonts w:ascii="Times New Roman" w:hAnsi="Times New Roman" w:cs="Times New Roman"/>
          <w:bCs w:val="0"/>
          <w:caps/>
        </w:rPr>
      </w:pPr>
      <w:r w:rsidRPr="00043EA5">
        <w:rPr>
          <w:rFonts w:ascii="Times New Roman" w:hAnsi="Times New Roman" w:cs="Times New Roman"/>
          <w:bCs w:val="0"/>
          <w:caps/>
        </w:rPr>
        <w:t xml:space="preserve">О порядке признания граждан малоимущими </w:t>
      </w:r>
      <w:r w:rsidRPr="000633E7">
        <w:rPr>
          <w:rFonts w:ascii="Times New Roman" w:hAnsi="Times New Roman" w:cs="Times New Roman"/>
          <w:bCs w:val="0"/>
          <w:caps/>
        </w:rPr>
        <w:t>в целях постановки на учет в качестве нуждающ</w:t>
      </w:r>
      <w:r>
        <w:rPr>
          <w:rFonts w:ascii="Times New Roman" w:hAnsi="Times New Roman" w:cs="Times New Roman"/>
          <w:bCs w:val="0"/>
          <w:caps/>
        </w:rPr>
        <w:t>ИХСЯ</w:t>
      </w:r>
      <w:r w:rsidRPr="000633E7">
        <w:rPr>
          <w:rFonts w:ascii="Times New Roman" w:hAnsi="Times New Roman" w:cs="Times New Roman"/>
          <w:bCs w:val="0"/>
          <w:caps/>
        </w:rPr>
        <w:t xml:space="preserve"> в жилых помещениях, предоставляемых по договорам социального найма</w:t>
      </w:r>
    </w:p>
    <w:p w:rsidR="00784674" w:rsidRPr="00043EA5" w:rsidRDefault="00784674" w:rsidP="00784674">
      <w:pPr>
        <w:rPr>
          <w:sz w:val="28"/>
          <w:szCs w:val="28"/>
        </w:rPr>
      </w:pPr>
    </w:p>
    <w:p w:rsidR="00784674" w:rsidRPr="002666B1" w:rsidRDefault="00784674" w:rsidP="00784674">
      <w:pPr>
        <w:autoSpaceDE w:val="0"/>
        <w:autoSpaceDN w:val="0"/>
        <w:adjustRightInd w:val="0"/>
        <w:ind w:firstLine="567"/>
        <w:outlineLvl w:val="1"/>
        <w:rPr>
          <w:b/>
          <w:sz w:val="28"/>
          <w:szCs w:val="28"/>
        </w:rPr>
      </w:pPr>
      <w:r w:rsidRPr="002666B1">
        <w:rPr>
          <w:b/>
          <w:sz w:val="28"/>
          <w:szCs w:val="28"/>
        </w:rPr>
        <w:t>1. Общие положения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43EA5">
        <w:rPr>
          <w:sz w:val="28"/>
          <w:szCs w:val="28"/>
        </w:rPr>
        <w:t xml:space="preserve">Настоящее Положение определяет порядок </w:t>
      </w:r>
      <w:r>
        <w:rPr>
          <w:sz w:val="28"/>
          <w:szCs w:val="28"/>
        </w:rPr>
        <w:t>признания</w:t>
      </w:r>
      <w:r w:rsidRPr="00043EA5">
        <w:rPr>
          <w:sz w:val="28"/>
          <w:szCs w:val="28"/>
        </w:rPr>
        <w:t xml:space="preserve"> </w:t>
      </w:r>
      <w:r w:rsidR="00E07EDC">
        <w:rPr>
          <w:sz w:val="28"/>
          <w:szCs w:val="28"/>
        </w:rPr>
        <w:t>Администрацией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 граждан малоимущими</w:t>
      </w:r>
      <w:r w:rsidRPr="00043EA5">
        <w:rPr>
          <w:sz w:val="28"/>
          <w:szCs w:val="28"/>
        </w:rPr>
        <w:t xml:space="preserve"> в целях постановки на учет в качестве нуждающ</w:t>
      </w:r>
      <w:r>
        <w:rPr>
          <w:sz w:val="28"/>
          <w:szCs w:val="28"/>
        </w:rPr>
        <w:t>ихся</w:t>
      </w:r>
      <w:r w:rsidRPr="00043EA5">
        <w:rPr>
          <w:sz w:val="28"/>
          <w:szCs w:val="28"/>
        </w:rPr>
        <w:t xml:space="preserve"> в жилых помещениях, предоставляемых по договорам социального найма</w:t>
      </w:r>
      <w:r>
        <w:rPr>
          <w:sz w:val="28"/>
          <w:szCs w:val="28"/>
        </w:rPr>
        <w:t>, с учетом дохода, приходящегося на каждого члена семьи гражданина, и стоимости имущества, находящегося в собственности членов семьи гражданина и подлежащего налогообложению.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043EA5">
        <w:rPr>
          <w:sz w:val="28"/>
          <w:szCs w:val="28"/>
        </w:rPr>
        <w:t xml:space="preserve">Положение разработано в соответствии с Жилищным </w:t>
      </w:r>
      <w:hyperlink r:id="rId10" w:history="1">
        <w:r w:rsidRPr="00043EA5">
          <w:rPr>
            <w:sz w:val="28"/>
            <w:szCs w:val="28"/>
          </w:rPr>
          <w:t>кодексом</w:t>
        </w:r>
      </w:hyperlink>
      <w:r w:rsidRPr="00043EA5">
        <w:rPr>
          <w:sz w:val="28"/>
          <w:szCs w:val="28"/>
        </w:rPr>
        <w:t xml:space="preserve"> Российской Федерации, Федеральным </w:t>
      </w:r>
      <w:hyperlink r:id="rId11" w:history="1">
        <w:r w:rsidRPr="00043EA5">
          <w:rPr>
            <w:sz w:val="28"/>
            <w:szCs w:val="28"/>
          </w:rPr>
          <w:t>законом</w:t>
        </w:r>
      </w:hyperlink>
      <w:r w:rsidRPr="00043EA5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t>№</w:t>
      </w:r>
      <w:r w:rsidRPr="00043EA5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043EA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043EA5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20 августа 2003 года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помощи»,</w:t>
      </w:r>
      <w:r w:rsidRPr="00043EA5">
        <w:rPr>
          <w:sz w:val="28"/>
          <w:szCs w:val="28"/>
        </w:rPr>
        <w:t xml:space="preserve"> </w:t>
      </w:r>
      <w:hyperlink r:id="rId12" w:history="1">
        <w:r w:rsidRPr="00043EA5">
          <w:rPr>
            <w:sz w:val="28"/>
            <w:szCs w:val="28"/>
          </w:rPr>
          <w:t>Законом</w:t>
        </w:r>
      </w:hyperlink>
      <w:r w:rsidRPr="00043EA5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</w:t>
      </w:r>
      <w:r w:rsidRPr="00043EA5">
        <w:rPr>
          <w:sz w:val="28"/>
          <w:szCs w:val="28"/>
        </w:rPr>
        <w:t xml:space="preserve"> области </w:t>
      </w:r>
      <w:r>
        <w:rPr>
          <w:sz w:val="28"/>
          <w:szCs w:val="28"/>
        </w:rPr>
        <w:t xml:space="preserve">от 13 марта </w:t>
      </w:r>
      <w:r w:rsidRPr="00D72789">
        <w:rPr>
          <w:sz w:val="28"/>
          <w:szCs w:val="28"/>
        </w:rPr>
        <w:t>2006</w:t>
      </w:r>
      <w:r>
        <w:rPr>
          <w:sz w:val="28"/>
          <w:szCs w:val="28"/>
        </w:rPr>
        <w:t xml:space="preserve"> года</w:t>
      </w:r>
      <w:r w:rsidRPr="00D7278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D72789">
        <w:rPr>
          <w:sz w:val="28"/>
          <w:szCs w:val="28"/>
        </w:rPr>
        <w:t xml:space="preserve"> 5-</w:t>
      </w:r>
      <w:r>
        <w:rPr>
          <w:sz w:val="28"/>
          <w:szCs w:val="28"/>
        </w:rPr>
        <w:t>з</w:t>
      </w:r>
      <w:r w:rsidRPr="00D7278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72789">
        <w:rPr>
          <w:sz w:val="28"/>
          <w:szCs w:val="28"/>
        </w:rPr>
        <w:t>О порядке определения в Смоленской области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и о порядке признания в Смоленской области граждан малоимущими в целях предоставления им по договорам социального найма жилых помещений муниципального жилищного фонда</w:t>
      </w:r>
      <w:r>
        <w:rPr>
          <w:sz w:val="28"/>
          <w:szCs w:val="28"/>
        </w:rPr>
        <w:t xml:space="preserve">», </w:t>
      </w:r>
      <w:r w:rsidRPr="00A90421">
        <w:rPr>
          <w:sz w:val="28"/>
          <w:szCs w:val="28"/>
        </w:rPr>
        <w:t xml:space="preserve">распоряжением Администрации Смоленской области от 03.07.2006 № 601-р/адм </w:t>
      </w:r>
      <w:r>
        <w:rPr>
          <w:sz w:val="28"/>
          <w:szCs w:val="28"/>
        </w:rPr>
        <w:t>«</w:t>
      </w:r>
      <w:r w:rsidRPr="00A90421">
        <w:rPr>
          <w:sz w:val="28"/>
          <w:szCs w:val="28"/>
        </w:rPr>
        <w:t xml:space="preserve">Об утверждении Методических рекомендаций по определению органами местного </w:t>
      </w:r>
      <w:r w:rsidRPr="00A90421">
        <w:rPr>
          <w:sz w:val="28"/>
          <w:szCs w:val="28"/>
        </w:rPr>
        <w:lastRenderedPageBreak/>
        <w:t>самоуправления муниципальных образований Смоленской области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r>
        <w:rPr>
          <w:sz w:val="28"/>
          <w:szCs w:val="28"/>
        </w:rPr>
        <w:t>», Уставом</w:t>
      </w:r>
      <w:r w:rsidR="00E07EDC">
        <w:rPr>
          <w:sz w:val="28"/>
          <w:szCs w:val="28"/>
        </w:rPr>
        <w:t xml:space="preserve">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области, принятым решением</w:t>
      </w:r>
      <w:r w:rsidR="00E07EDC">
        <w:rPr>
          <w:sz w:val="28"/>
          <w:szCs w:val="28"/>
        </w:rPr>
        <w:t xml:space="preserve"> Совета депутатов Лысовского</w:t>
      </w:r>
      <w:r>
        <w:rPr>
          <w:sz w:val="28"/>
          <w:szCs w:val="28"/>
        </w:rPr>
        <w:t xml:space="preserve"> сельского поселения Починковского района </w:t>
      </w:r>
      <w:r w:rsidR="00E07EDC">
        <w:rPr>
          <w:sz w:val="28"/>
          <w:szCs w:val="28"/>
        </w:rPr>
        <w:t>Смоленской области от 01.11.2005г. № 7</w:t>
      </w:r>
      <w:r w:rsidRPr="00043EA5">
        <w:rPr>
          <w:sz w:val="28"/>
          <w:szCs w:val="28"/>
        </w:rPr>
        <w:t>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07EDC">
        <w:rPr>
          <w:sz w:val="28"/>
          <w:szCs w:val="28"/>
        </w:rPr>
        <w:t>.3. Администрация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 </w:t>
      </w:r>
      <w:r w:rsidRPr="00B067ED">
        <w:rPr>
          <w:sz w:val="28"/>
          <w:szCs w:val="28"/>
        </w:rPr>
        <w:t>устан</w:t>
      </w:r>
      <w:r>
        <w:rPr>
          <w:sz w:val="28"/>
          <w:szCs w:val="28"/>
        </w:rPr>
        <w:t>а</w:t>
      </w:r>
      <w:r w:rsidRPr="00B067ED">
        <w:rPr>
          <w:sz w:val="28"/>
          <w:szCs w:val="28"/>
        </w:rPr>
        <w:t>в</w:t>
      </w:r>
      <w:r>
        <w:rPr>
          <w:sz w:val="28"/>
          <w:szCs w:val="28"/>
        </w:rPr>
        <w:t>ливает</w:t>
      </w:r>
      <w:r w:rsidRPr="00B067ED">
        <w:rPr>
          <w:sz w:val="28"/>
          <w:szCs w:val="28"/>
        </w:rPr>
        <w:t xml:space="preserve"> размер дохода, приходящегося на каждого члена семьи, и стоимости имущества, находящегося в собственности членов семьи и подлежащего налогообложению, </w:t>
      </w:r>
      <w:r>
        <w:rPr>
          <w:sz w:val="28"/>
          <w:szCs w:val="28"/>
        </w:rPr>
        <w:t>для</w:t>
      </w:r>
      <w:r w:rsidRPr="00B067ED">
        <w:rPr>
          <w:sz w:val="28"/>
          <w:szCs w:val="28"/>
        </w:rPr>
        <w:t xml:space="preserve"> признания граждан малоимущими </w:t>
      </w:r>
      <w:r w:rsidRPr="00043EA5">
        <w:rPr>
          <w:sz w:val="28"/>
          <w:szCs w:val="28"/>
        </w:rPr>
        <w:t>в целях постановки на учет в качестве нуждающ</w:t>
      </w:r>
      <w:r>
        <w:rPr>
          <w:sz w:val="28"/>
          <w:szCs w:val="28"/>
        </w:rPr>
        <w:t>ихся</w:t>
      </w:r>
      <w:r w:rsidRPr="00043EA5">
        <w:rPr>
          <w:sz w:val="28"/>
          <w:szCs w:val="28"/>
        </w:rPr>
        <w:t xml:space="preserve"> в жилых помещениях, предоставляемых по договорам социального найма</w:t>
      </w:r>
      <w:r>
        <w:rPr>
          <w:sz w:val="28"/>
          <w:szCs w:val="28"/>
        </w:rPr>
        <w:t>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2666B1" w:rsidRDefault="00784674" w:rsidP="00784674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2666B1">
        <w:rPr>
          <w:b/>
          <w:sz w:val="28"/>
          <w:szCs w:val="28"/>
        </w:rPr>
        <w:t>2. Основные понятия, применяемые в настоящем Положении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М</w:t>
      </w:r>
      <w:r w:rsidRPr="003C5458">
        <w:rPr>
          <w:sz w:val="28"/>
          <w:szCs w:val="28"/>
        </w:rPr>
        <w:t>алоимущи</w:t>
      </w:r>
      <w:r>
        <w:rPr>
          <w:sz w:val="28"/>
          <w:szCs w:val="28"/>
        </w:rPr>
        <w:t>е</w:t>
      </w:r>
      <w:r w:rsidRPr="003C5458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е -</w:t>
      </w:r>
      <w:r w:rsidRPr="003C5458">
        <w:rPr>
          <w:sz w:val="28"/>
          <w:szCs w:val="28"/>
        </w:rPr>
        <w:t xml:space="preserve"> гражд</w:t>
      </w:r>
      <w:r>
        <w:rPr>
          <w:sz w:val="28"/>
          <w:szCs w:val="28"/>
        </w:rPr>
        <w:t>ане, признанные таковыми Администрацией</w:t>
      </w:r>
      <w:r w:rsidRPr="00B067ED">
        <w:rPr>
          <w:sz w:val="28"/>
          <w:szCs w:val="28"/>
        </w:rPr>
        <w:t xml:space="preserve"> </w:t>
      </w:r>
      <w:r w:rsidR="00E07EDC">
        <w:rPr>
          <w:sz w:val="28"/>
          <w:szCs w:val="28"/>
        </w:rPr>
        <w:t xml:space="preserve">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3C5458">
        <w:rPr>
          <w:sz w:val="28"/>
          <w:szCs w:val="28"/>
        </w:rPr>
        <w:t>, с учетом дохода,</w:t>
      </w:r>
      <w:r>
        <w:rPr>
          <w:sz w:val="28"/>
          <w:szCs w:val="28"/>
        </w:rPr>
        <w:t xml:space="preserve"> </w:t>
      </w:r>
      <w:r w:rsidRPr="003C5458">
        <w:rPr>
          <w:sz w:val="28"/>
          <w:szCs w:val="28"/>
        </w:rPr>
        <w:t>приходящегося на каждого члена семьи, и стоимости имущества, находящегося в</w:t>
      </w:r>
      <w:r>
        <w:rPr>
          <w:sz w:val="28"/>
          <w:szCs w:val="28"/>
        </w:rPr>
        <w:t xml:space="preserve"> </w:t>
      </w:r>
      <w:r w:rsidRPr="003C5458">
        <w:rPr>
          <w:sz w:val="28"/>
          <w:szCs w:val="28"/>
        </w:rPr>
        <w:t>собственности членов семьи</w:t>
      </w:r>
      <w:r>
        <w:rPr>
          <w:sz w:val="28"/>
          <w:szCs w:val="28"/>
        </w:rPr>
        <w:t xml:space="preserve"> и подлежащего налогообложению</w:t>
      </w:r>
      <w:r w:rsidRPr="00043EA5">
        <w:rPr>
          <w:sz w:val="28"/>
          <w:szCs w:val="28"/>
        </w:rPr>
        <w:t>;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Ч</w:t>
      </w:r>
      <w:r w:rsidRPr="00043EA5">
        <w:rPr>
          <w:sz w:val="28"/>
          <w:szCs w:val="28"/>
        </w:rPr>
        <w:t xml:space="preserve">лены семьи гражданина - </w:t>
      </w:r>
      <w:r>
        <w:rPr>
          <w:sz w:val="28"/>
          <w:szCs w:val="28"/>
        </w:rPr>
        <w:t xml:space="preserve">члены семьи собственника жилого помещения - лица, указанные в </w:t>
      </w:r>
      <w:hyperlink r:id="rId13" w:history="1">
        <w:r>
          <w:rPr>
            <w:color w:val="0000FF"/>
            <w:sz w:val="28"/>
            <w:szCs w:val="28"/>
          </w:rPr>
          <w:t>части 1 статьи 31</w:t>
        </w:r>
      </w:hyperlink>
      <w:r>
        <w:rPr>
          <w:sz w:val="28"/>
          <w:szCs w:val="28"/>
        </w:rPr>
        <w:t xml:space="preserve"> Жилищного кодекса Российской Федерации;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2.3. Р</w:t>
      </w:r>
      <w:r w:rsidRPr="00043EA5">
        <w:rPr>
          <w:sz w:val="28"/>
          <w:szCs w:val="28"/>
        </w:rPr>
        <w:t>асчетный период - период времени,</w:t>
      </w:r>
      <w:r>
        <w:rPr>
          <w:sz w:val="28"/>
          <w:szCs w:val="28"/>
        </w:rPr>
        <w:t xml:space="preserve"> предшествующий месяцу обращения гражданина в Администрацию</w:t>
      </w:r>
      <w:r w:rsidRPr="00B067ED">
        <w:rPr>
          <w:sz w:val="28"/>
          <w:szCs w:val="28"/>
        </w:rPr>
        <w:t xml:space="preserve"> </w:t>
      </w:r>
      <w:r w:rsidR="00C9041F">
        <w:rPr>
          <w:sz w:val="28"/>
          <w:szCs w:val="28"/>
        </w:rPr>
        <w:t>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 с заявлением о признании его и членов его семьи малоимущими гражданами, </w:t>
      </w:r>
      <w:r w:rsidRPr="00043EA5">
        <w:rPr>
          <w:sz w:val="28"/>
          <w:szCs w:val="28"/>
        </w:rPr>
        <w:t>в целях постановки на учет в качестве нуждающ</w:t>
      </w:r>
      <w:r>
        <w:rPr>
          <w:sz w:val="28"/>
          <w:szCs w:val="28"/>
        </w:rPr>
        <w:t>ихся</w:t>
      </w:r>
      <w:r w:rsidRPr="00043EA5">
        <w:rPr>
          <w:sz w:val="28"/>
          <w:szCs w:val="28"/>
        </w:rPr>
        <w:t xml:space="preserve"> в жил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и</w:t>
      </w:r>
      <w:r w:rsidRPr="00043EA5">
        <w:rPr>
          <w:sz w:val="28"/>
          <w:szCs w:val="28"/>
        </w:rPr>
        <w:t>, предоставляем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у</w:t>
      </w:r>
      <w:r w:rsidRPr="00043EA5">
        <w:rPr>
          <w:sz w:val="28"/>
          <w:szCs w:val="28"/>
        </w:rPr>
        <w:t xml:space="preserve"> социального найма.</w:t>
      </w:r>
      <w:r>
        <w:rPr>
          <w:sz w:val="28"/>
          <w:szCs w:val="28"/>
        </w:rPr>
        <w:t xml:space="preserve"> </w:t>
      </w:r>
    </w:p>
    <w:p w:rsidR="00784674" w:rsidRPr="002666B1" w:rsidRDefault="00784674" w:rsidP="00784674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2.4.</w:t>
      </w:r>
      <w:r w:rsidRPr="002666B1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2666B1">
        <w:rPr>
          <w:sz w:val="28"/>
          <w:szCs w:val="28"/>
        </w:rPr>
        <w:t>аявител</w:t>
      </w:r>
      <w:r>
        <w:rPr>
          <w:sz w:val="28"/>
          <w:szCs w:val="28"/>
        </w:rPr>
        <w:t>ь</w:t>
      </w:r>
      <w:r w:rsidRPr="002666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гражданин Российской Федерации, </w:t>
      </w:r>
      <w:r w:rsidRPr="00043EA5">
        <w:rPr>
          <w:sz w:val="28"/>
          <w:szCs w:val="28"/>
        </w:rPr>
        <w:t>проживающи</w:t>
      </w:r>
      <w:r>
        <w:rPr>
          <w:sz w:val="28"/>
          <w:szCs w:val="28"/>
        </w:rPr>
        <w:t>й</w:t>
      </w:r>
      <w:r w:rsidRPr="00043EA5">
        <w:rPr>
          <w:sz w:val="28"/>
          <w:szCs w:val="28"/>
        </w:rPr>
        <w:t xml:space="preserve"> на территории </w:t>
      </w:r>
      <w:r w:rsidR="00C9041F">
        <w:rPr>
          <w:sz w:val="28"/>
          <w:szCs w:val="28"/>
        </w:rPr>
        <w:t xml:space="preserve">Лысовского </w:t>
      </w:r>
      <w:r>
        <w:rPr>
          <w:sz w:val="28"/>
          <w:szCs w:val="28"/>
        </w:rPr>
        <w:t xml:space="preserve"> сельского поселения Починковского района Смоленской области, обратившийся в Администрацию</w:t>
      </w:r>
      <w:r w:rsidR="00C9041F">
        <w:rPr>
          <w:sz w:val="28"/>
          <w:szCs w:val="28"/>
        </w:rPr>
        <w:t xml:space="preserve"> 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 с заявлением о признании его малоимущим, </w:t>
      </w:r>
      <w:r w:rsidRPr="00043EA5">
        <w:rPr>
          <w:sz w:val="28"/>
          <w:szCs w:val="28"/>
        </w:rPr>
        <w:t>в целях постановки на учет в качестве нуждающегося в жил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и</w:t>
      </w:r>
      <w:r w:rsidRPr="00043EA5">
        <w:rPr>
          <w:sz w:val="28"/>
          <w:szCs w:val="28"/>
        </w:rPr>
        <w:t>, предоставляем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у</w:t>
      </w:r>
      <w:r w:rsidRPr="00043EA5">
        <w:rPr>
          <w:sz w:val="28"/>
          <w:szCs w:val="28"/>
        </w:rPr>
        <w:t xml:space="preserve"> социального найма</w:t>
      </w:r>
      <w:r>
        <w:rPr>
          <w:sz w:val="28"/>
          <w:szCs w:val="28"/>
        </w:rPr>
        <w:t>.</w:t>
      </w:r>
    </w:p>
    <w:p w:rsidR="00784674" w:rsidRPr="002666B1" w:rsidRDefault="00784674" w:rsidP="00784674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2666B1">
        <w:rPr>
          <w:sz w:val="28"/>
          <w:szCs w:val="28"/>
        </w:rPr>
        <w:t>От имени и в интересах заявителе</w:t>
      </w:r>
      <w:r>
        <w:rPr>
          <w:sz w:val="28"/>
          <w:szCs w:val="28"/>
        </w:rPr>
        <w:t xml:space="preserve">й могут действовать официальные </w:t>
      </w:r>
      <w:r w:rsidRPr="002666B1">
        <w:rPr>
          <w:sz w:val="28"/>
          <w:szCs w:val="28"/>
        </w:rPr>
        <w:t>представители, подтвердившие с</w:t>
      </w:r>
      <w:r>
        <w:rPr>
          <w:sz w:val="28"/>
          <w:szCs w:val="28"/>
        </w:rPr>
        <w:t xml:space="preserve">вои полномочия в соответствии с </w:t>
      </w:r>
      <w:r w:rsidRPr="002666B1">
        <w:rPr>
          <w:sz w:val="28"/>
          <w:szCs w:val="28"/>
        </w:rPr>
        <w:t>законодательством Российской Федерации.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4674" w:rsidRPr="002666B1" w:rsidRDefault="00784674" w:rsidP="00784674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  <w:r w:rsidRPr="002666B1">
        <w:rPr>
          <w:b/>
          <w:sz w:val="28"/>
          <w:szCs w:val="28"/>
        </w:rPr>
        <w:lastRenderedPageBreak/>
        <w:t>3. Определение размера среднедушевого дохода, приходящегося на каждого члена семьи гражданина или дохода одиноко проживающего гражданина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82047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20478">
        <w:rPr>
          <w:sz w:val="28"/>
          <w:szCs w:val="28"/>
        </w:rPr>
        <w:t xml:space="preserve">1. </w:t>
      </w:r>
      <w:r>
        <w:rPr>
          <w:sz w:val="28"/>
          <w:szCs w:val="28"/>
        </w:rPr>
        <w:t>О</w:t>
      </w:r>
      <w:r w:rsidRPr="00820478">
        <w:rPr>
          <w:sz w:val="28"/>
          <w:szCs w:val="28"/>
        </w:rPr>
        <w:t>пределение размера дохода, приходящегося на каждого члена семьи гражданина, производится за расчетный период, равный двенадцати последним календарным месяцам, предшествующим месяцу подачи заявления и документов,</w:t>
      </w:r>
      <w:r>
        <w:rPr>
          <w:sz w:val="28"/>
          <w:szCs w:val="28"/>
        </w:rPr>
        <w:t xml:space="preserve"> указанных в п. 7 настоящего Положения</w:t>
      </w:r>
      <w:r w:rsidRPr="00820478">
        <w:rPr>
          <w:sz w:val="28"/>
          <w:szCs w:val="28"/>
        </w:rPr>
        <w:t>.</w:t>
      </w:r>
    </w:p>
    <w:p w:rsidR="00784674" w:rsidRPr="0082047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20478">
        <w:rPr>
          <w:sz w:val="28"/>
          <w:szCs w:val="28"/>
        </w:rPr>
        <w:t>2. Размер дохода, приходящегося на каждого члена семьи гражданина, определяется как сумма среднемесячных доходов каждого члена семьи гражданина за расчетный период, поделенная на количество членов семьи гражданина.</w:t>
      </w:r>
    </w:p>
    <w:p w:rsidR="00784674" w:rsidRPr="0082047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20478">
        <w:rPr>
          <w:sz w:val="28"/>
          <w:szCs w:val="28"/>
        </w:rPr>
        <w:t>3. Среднемесячный доход каждого члена семьи гражданина за расчетный период определяется как сумма всех доходов, полученных им в течение расчетного периода, поделенная на число месяцев расчетного периода.</w:t>
      </w:r>
      <w:r>
        <w:rPr>
          <w:sz w:val="28"/>
          <w:szCs w:val="28"/>
        </w:rPr>
        <w:t xml:space="preserve"> 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20478">
        <w:rPr>
          <w:sz w:val="28"/>
          <w:szCs w:val="28"/>
        </w:rPr>
        <w:t xml:space="preserve">4. </w:t>
      </w:r>
      <w:r>
        <w:rPr>
          <w:sz w:val="28"/>
          <w:szCs w:val="28"/>
        </w:rPr>
        <w:t>С</w:t>
      </w:r>
      <w:r w:rsidRPr="00820478">
        <w:rPr>
          <w:sz w:val="28"/>
          <w:szCs w:val="28"/>
        </w:rPr>
        <w:t xml:space="preserve">тоимость имущества, находящегося в собственности членов семьи гражданина и подлежащего налогообложению, определяется путем суммирования стоимости имущества, находящегося в собственности каждого члена семьи гражданина на момент подачи гражданином заявления и документов, указанных в </w:t>
      </w:r>
      <w:r>
        <w:rPr>
          <w:sz w:val="28"/>
          <w:szCs w:val="28"/>
        </w:rPr>
        <w:t>п. 7 настоящего Положения</w:t>
      </w:r>
      <w:r w:rsidRPr="00820478">
        <w:rPr>
          <w:sz w:val="28"/>
          <w:szCs w:val="28"/>
        </w:rPr>
        <w:t>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F73F79" w:rsidRDefault="00784674" w:rsidP="00784674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F73F79">
        <w:rPr>
          <w:b/>
          <w:sz w:val="28"/>
          <w:szCs w:val="28"/>
        </w:rPr>
        <w:t>4. Доходы, учитываемые при определении размера дохода, приходящегося на каждого члена семьи гражданина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7C5718">
        <w:rPr>
          <w:sz w:val="28"/>
          <w:szCs w:val="28"/>
        </w:rPr>
        <w:t xml:space="preserve">. </w:t>
      </w:r>
      <w:r>
        <w:rPr>
          <w:sz w:val="28"/>
          <w:szCs w:val="28"/>
        </w:rPr>
        <w:t>Для</w:t>
      </w:r>
      <w:r w:rsidRPr="007C5718">
        <w:rPr>
          <w:sz w:val="28"/>
          <w:szCs w:val="28"/>
        </w:rPr>
        <w:t xml:space="preserve"> признания гражданина малоимущим</w:t>
      </w:r>
      <w:r>
        <w:rPr>
          <w:sz w:val="28"/>
          <w:szCs w:val="28"/>
        </w:rPr>
        <w:t>,</w:t>
      </w:r>
      <w:r w:rsidRPr="007C5718">
        <w:rPr>
          <w:sz w:val="28"/>
          <w:szCs w:val="28"/>
        </w:rPr>
        <w:t xml:space="preserve"> </w:t>
      </w:r>
      <w:r w:rsidRPr="00043EA5">
        <w:rPr>
          <w:sz w:val="28"/>
          <w:szCs w:val="28"/>
        </w:rPr>
        <w:t>в целях постановки на учет в качестве нуждающегося в жил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и</w:t>
      </w:r>
      <w:r w:rsidRPr="00043EA5">
        <w:rPr>
          <w:sz w:val="28"/>
          <w:szCs w:val="28"/>
        </w:rPr>
        <w:t>, предоставляем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у</w:t>
      </w:r>
      <w:r w:rsidRPr="00043EA5">
        <w:rPr>
          <w:sz w:val="28"/>
          <w:szCs w:val="28"/>
        </w:rPr>
        <w:t xml:space="preserve"> социального найма</w:t>
      </w:r>
      <w:r w:rsidRPr="007C5718">
        <w:rPr>
          <w:sz w:val="28"/>
          <w:szCs w:val="28"/>
        </w:rPr>
        <w:t xml:space="preserve"> при определении размера дохода, приходящегося на каждого члена семьи гражданина, учитываются доходы, полученные каждым членом семьи гражданина в денежной и натуральной форме, в том числе: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5718">
        <w:rPr>
          <w:sz w:val="28"/>
          <w:szCs w:val="28"/>
        </w:rPr>
        <w:t xml:space="preserve">1) все виды доходов, указанные в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утвержденном Постановлением Правительства Российской Федерации от 20 августа 2003 года </w:t>
      </w:r>
      <w:r>
        <w:rPr>
          <w:sz w:val="28"/>
          <w:szCs w:val="28"/>
        </w:rPr>
        <w:t>№</w:t>
      </w:r>
      <w:r w:rsidRPr="007C5718">
        <w:rPr>
          <w:sz w:val="28"/>
          <w:szCs w:val="28"/>
        </w:rPr>
        <w:t xml:space="preserve"> 512 </w:t>
      </w:r>
      <w:r>
        <w:rPr>
          <w:sz w:val="28"/>
          <w:szCs w:val="28"/>
        </w:rPr>
        <w:t>«</w:t>
      </w:r>
      <w:r w:rsidRPr="007C5718">
        <w:rPr>
          <w:sz w:val="28"/>
          <w:szCs w:val="28"/>
        </w:rPr>
        <w:t>О перечне видов доходов, учитываемых при расчете среднедушевого дохода семьи и дохода одиноко проживающего гражданина для оказания им го</w:t>
      </w:r>
      <w:r>
        <w:rPr>
          <w:sz w:val="28"/>
          <w:szCs w:val="28"/>
        </w:rPr>
        <w:t>сударственной социальной помощи»</w:t>
      </w:r>
      <w:r w:rsidRPr="007C5718">
        <w:rPr>
          <w:sz w:val="28"/>
          <w:szCs w:val="28"/>
        </w:rPr>
        <w:t xml:space="preserve">, за исключением денежных эквивалентов полученных членами семьи гражданина льгот и социальных гарантий, установленных органами государственной власти Российской Федерации, органами государственной власти </w:t>
      </w:r>
      <w:r>
        <w:rPr>
          <w:sz w:val="28"/>
          <w:szCs w:val="28"/>
        </w:rPr>
        <w:t>Смоленской области</w:t>
      </w:r>
      <w:r w:rsidRPr="007C5718">
        <w:rPr>
          <w:sz w:val="28"/>
          <w:szCs w:val="28"/>
        </w:rPr>
        <w:t>, органами местного самоуправления</w:t>
      </w:r>
      <w:r>
        <w:rPr>
          <w:sz w:val="28"/>
          <w:szCs w:val="28"/>
        </w:rPr>
        <w:t xml:space="preserve"> муниципального образования «Починковский район» Смоленской области</w:t>
      </w:r>
      <w:r w:rsidRPr="007C5718">
        <w:rPr>
          <w:sz w:val="28"/>
          <w:szCs w:val="28"/>
        </w:rPr>
        <w:t xml:space="preserve"> и организациями;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5718">
        <w:rPr>
          <w:sz w:val="28"/>
          <w:szCs w:val="28"/>
        </w:rPr>
        <w:lastRenderedPageBreak/>
        <w:t>2) денежные выплаты и компенсации, предоставляемые гражданам в качестве мер социальной поддержки в соответствии с федеральным и областным законодательством;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5718">
        <w:rPr>
          <w:sz w:val="28"/>
          <w:szCs w:val="28"/>
        </w:rPr>
        <w:t>3) компенсации расходов на оплату жилых помещений и коммунальных услуг, выплачиваемые отдельным категориям граждан в соответствии с федеральным законодательством.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7C5718">
        <w:rPr>
          <w:sz w:val="28"/>
          <w:szCs w:val="28"/>
        </w:rPr>
        <w:t>. Доходы каждого члена семьи гражданина учитываются в объеме, остающемся после уплаты налогов и сборов в соответствии с законодательством Российской Федерации о налогах и сборах.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7C5718">
        <w:rPr>
          <w:sz w:val="28"/>
          <w:szCs w:val="28"/>
        </w:rPr>
        <w:t>. Доходы, полученные членами семьи гражданина от организаций, индивидуальных предпринимателей, использования земельных участков в натуральной форме в виде товаров (работ, услуг, плодов, продукции), иного имущества, определяются как стоимость этих товаров (работ, услуг, плодов, продукции), иного имущества, исчисленная исходя из цен, определяемых в порядке, установленном Налоговым кодексом Российской Федерации. В указанные доходы не включаются плоды и продукция, которые получены на земельном участке и использованы для личного потребления членами семьи гражданина.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7C5718">
        <w:rPr>
          <w:sz w:val="28"/>
          <w:szCs w:val="28"/>
        </w:rPr>
        <w:t>. Доходы членов семьи гражданина,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7C5718">
        <w:rPr>
          <w:sz w:val="28"/>
          <w:szCs w:val="28"/>
        </w:rPr>
        <w:t>. 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доходах членов семьи гражданина в месяце ее фактического получения, который приходится на расчетный период.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7C5718">
        <w:rPr>
          <w:sz w:val="28"/>
          <w:szCs w:val="28"/>
        </w:rPr>
        <w:t>. 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членов семьи гражданина за те месяцы, которые приходятся на расчетный период.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7C5718">
        <w:rPr>
          <w:sz w:val="28"/>
          <w:szCs w:val="28"/>
        </w:rPr>
        <w:t>. Суммы оплаты сезонных, временных и других видов работ, выполняемых по срочным трудовым договорам, доходов от исполнения договоров гражданско-правового характера, а также доходов от предпринимательской и иной деятельности делятся на количество месяцев, за которые они получены, и учитываются в доходах членов семьи гражданина за те месяцы, которые приходятся на расчетный период.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7C5718">
        <w:rPr>
          <w:sz w:val="28"/>
          <w:szCs w:val="28"/>
        </w:rPr>
        <w:t>. Доходы, полученные членом крестьянского (фермерского) хозяйства, учитываются в его доходах исходя из размеров, установленных заключенным в определенном федеральным законодательством порядке соглашением (договором) между членами крестьянского (фермерского) хозяйства, в котором определен порядок использования (распределения) плодов, продукции и доходов, полученных в результате деятельности этого хозяйства.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4.9</w:t>
      </w:r>
      <w:r w:rsidRPr="007C5718">
        <w:rPr>
          <w:sz w:val="28"/>
          <w:szCs w:val="28"/>
        </w:rPr>
        <w:t>. Доходы, полученные от реализации плодов и продукции личного подсобного хозяйства, учитываются в сумме доходов семьи исходя из утверждаемых правовым актом Администрации Смоленской области нормативов чистого дохода в стоимостном выражении от реализации полученных в личном подсобном хозяйстве гражданина плодов и продукции.</w:t>
      </w:r>
    </w:p>
    <w:p w:rsidR="00784674" w:rsidRPr="007C5718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Pr="007C5718">
        <w:rPr>
          <w:sz w:val="28"/>
          <w:szCs w:val="28"/>
        </w:rPr>
        <w:t>. Суммы доходов от сдачи в аренду (наем) недвижимого и иного имущества делятся на количество месяцев, за которые они получены, и учитываются в доходах семьи за те месяцы, которые приходятся на расчетный период.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Pr="007C5718">
        <w:rPr>
          <w:sz w:val="28"/>
          <w:szCs w:val="28"/>
        </w:rPr>
        <w:t>. Иные доходы, полученные членами семьи гражданина, учитываются в доходах членов семьи гражданина в месяце их фактического получения, который приходится на расчетный период.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73F79">
        <w:rPr>
          <w:b/>
          <w:sz w:val="28"/>
          <w:szCs w:val="28"/>
        </w:rPr>
        <w:t>Доходы,</w:t>
      </w:r>
      <w:r>
        <w:rPr>
          <w:b/>
          <w:sz w:val="28"/>
          <w:szCs w:val="28"/>
        </w:rPr>
        <w:t xml:space="preserve"> не</w:t>
      </w:r>
      <w:r w:rsidRPr="00F73F79">
        <w:rPr>
          <w:b/>
          <w:sz w:val="28"/>
          <w:szCs w:val="28"/>
        </w:rPr>
        <w:t xml:space="preserve"> учитываемые при определении размера дохода, приходящегося на каждого члена семьи гражданина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F73F79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73F79">
        <w:rPr>
          <w:sz w:val="28"/>
          <w:szCs w:val="28"/>
        </w:rPr>
        <w:t xml:space="preserve">1. </w:t>
      </w:r>
      <w:r>
        <w:rPr>
          <w:sz w:val="28"/>
          <w:szCs w:val="28"/>
        </w:rPr>
        <w:t>Для</w:t>
      </w:r>
      <w:r w:rsidRPr="00F73F79">
        <w:rPr>
          <w:sz w:val="28"/>
          <w:szCs w:val="28"/>
        </w:rPr>
        <w:t xml:space="preserve"> признания гражданина малоимущим</w:t>
      </w:r>
      <w:r>
        <w:rPr>
          <w:sz w:val="28"/>
          <w:szCs w:val="28"/>
        </w:rPr>
        <w:t>,</w:t>
      </w:r>
      <w:r w:rsidRPr="00F73F79">
        <w:rPr>
          <w:sz w:val="28"/>
          <w:szCs w:val="28"/>
        </w:rPr>
        <w:t xml:space="preserve"> </w:t>
      </w:r>
      <w:r w:rsidRPr="00043EA5">
        <w:rPr>
          <w:sz w:val="28"/>
          <w:szCs w:val="28"/>
        </w:rPr>
        <w:t>в целях постановки на учет в качестве нуждающегося в жил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и</w:t>
      </w:r>
      <w:r w:rsidRPr="00043EA5">
        <w:rPr>
          <w:sz w:val="28"/>
          <w:szCs w:val="28"/>
        </w:rPr>
        <w:t>, предоставляем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у</w:t>
      </w:r>
      <w:r w:rsidRPr="00043EA5">
        <w:rPr>
          <w:sz w:val="28"/>
          <w:szCs w:val="28"/>
        </w:rPr>
        <w:t xml:space="preserve"> социального найма</w:t>
      </w:r>
      <w:r w:rsidRPr="00F73F79">
        <w:rPr>
          <w:sz w:val="28"/>
          <w:szCs w:val="28"/>
        </w:rPr>
        <w:t xml:space="preserve"> при определении размера дохода, приходящегося на каждого члена семьи гражданина, не учитываются следующие виды доходов:</w:t>
      </w:r>
    </w:p>
    <w:p w:rsidR="00784674" w:rsidRPr="00F73F79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F79">
        <w:rPr>
          <w:sz w:val="28"/>
          <w:szCs w:val="28"/>
        </w:rPr>
        <w:t>1) 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семьи гражданина,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федерального учреждения медико-социальной экспертизы;</w:t>
      </w:r>
    </w:p>
    <w:p w:rsidR="00784674" w:rsidRPr="00F73F79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F79">
        <w:rPr>
          <w:sz w:val="28"/>
          <w:szCs w:val="28"/>
        </w:rPr>
        <w:t xml:space="preserve">2) финансовая поддержка, предоставляемая в соответствии с Законом Российской Федерации от 19 апреля 1991 года </w:t>
      </w:r>
      <w:r>
        <w:rPr>
          <w:sz w:val="28"/>
          <w:szCs w:val="28"/>
        </w:rPr>
        <w:t>№</w:t>
      </w:r>
      <w:r w:rsidRPr="00F73F79">
        <w:rPr>
          <w:sz w:val="28"/>
          <w:szCs w:val="28"/>
        </w:rPr>
        <w:t xml:space="preserve"> 1032-1 </w:t>
      </w:r>
      <w:r>
        <w:rPr>
          <w:sz w:val="28"/>
          <w:szCs w:val="28"/>
        </w:rPr>
        <w:t>«</w:t>
      </w:r>
      <w:r w:rsidRPr="00F73F79">
        <w:rPr>
          <w:sz w:val="28"/>
          <w:szCs w:val="28"/>
        </w:rPr>
        <w:t>О занятости населения в Российской Федерации</w:t>
      </w:r>
      <w:r>
        <w:rPr>
          <w:sz w:val="28"/>
          <w:szCs w:val="28"/>
        </w:rPr>
        <w:t>»</w:t>
      </w:r>
      <w:r w:rsidRPr="00F73F79">
        <w:rPr>
          <w:sz w:val="28"/>
          <w:szCs w:val="28"/>
        </w:rPr>
        <w:t>:</w:t>
      </w:r>
    </w:p>
    <w:p w:rsidR="00784674" w:rsidRPr="00F73F79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F79">
        <w:rPr>
          <w:sz w:val="28"/>
          <w:szCs w:val="28"/>
        </w:rPr>
        <w:t>а) безработным гражданам при переезде и безработным гражданам и членам их семей при переселении в другую местность на новое место жительства для трудоустройства по направлению государственной службы занятости населения;</w:t>
      </w:r>
    </w:p>
    <w:p w:rsidR="00784674" w:rsidRPr="00F73F79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F79">
        <w:rPr>
          <w:sz w:val="28"/>
          <w:szCs w:val="28"/>
        </w:rPr>
        <w:t>б) безработным гражданам и женщинам в период отпуска по уходу за ребенком до достижения им возраста трех лет, а также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государственной службой занятости населения для прохождения профессионального обучения или получения дополнительного профессионального образования в другую местность;</w:t>
      </w:r>
    </w:p>
    <w:p w:rsidR="00784674" w:rsidRPr="00F73F79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F79">
        <w:rPr>
          <w:sz w:val="28"/>
          <w:szCs w:val="28"/>
        </w:rPr>
        <w:t xml:space="preserve">3) социальные пособия на погребение, выплачиваемые в соответствии с Федеральным законом от 12 января 1996 года </w:t>
      </w:r>
      <w:r>
        <w:rPr>
          <w:sz w:val="28"/>
          <w:szCs w:val="28"/>
        </w:rPr>
        <w:t>№</w:t>
      </w:r>
      <w:r w:rsidRPr="00F73F79">
        <w:rPr>
          <w:sz w:val="28"/>
          <w:szCs w:val="28"/>
        </w:rPr>
        <w:t xml:space="preserve"> 8-ФЗ </w:t>
      </w:r>
      <w:r>
        <w:rPr>
          <w:sz w:val="28"/>
          <w:szCs w:val="28"/>
        </w:rPr>
        <w:t>«</w:t>
      </w:r>
      <w:r w:rsidRPr="00F73F79">
        <w:rPr>
          <w:sz w:val="28"/>
          <w:szCs w:val="28"/>
        </w:rPr>
        <w:t>О погребении и похоронном деле</w:t>
      </w:r>
      <w:r>
        <w:rPr>
          <w:sz w:val="28"/>
          <w:szCs w:val="28"/>
        </w:rPr>
        <w:t>»</w:t>
      </w:r>
      <w:r w:rsidRPr="00F73F79">
        <w:rPr>
          <w:sz w:val="28"/>
          <w:szCs w:val="28"/>
        </w:rPr>
        <w:t>;</w:t>
      </w:r>
    </w:p>
    <w:p w:rsidR="00784674" w:rsidRPr="00F73F79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F79">
        <w:rPr>
          <w:sz w:val="28"/>
          <w:szCs w:val="28"/>
        </w:rPr>
        <w:lastRenderedPageBreak/>
        <w:t xml:space="preserve">4) ежегодные и единовременные компенсации и единовременные пособия, предоставляемые различным категориям граждан в соответствии с федеральным законодательством, за исключением компенсаций и пособий, указанных в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утвержденном Постановлением Правительства Российской Федерации от 20 августа 2003 года </w:t>
      </w:r>
      <w:r>
        <w:rPr>
          <w:sz w:val="28"/>
          <w:szCs w:val="28"/>
        </w:rPr>
        <w:t>№</w:t>
      </w:r>
      <w:r w:rsidRPr="00F73F79">
        <w:rPr>
          <w:sz w:val="28"/>
          <w:szCs w:val="28"/>
        </w:rPr>
        <w:t xml:space="preserve"> 512 </w:t>
      </w:r>
      <w:r>
        <w:rPr>
          <w:sz w:val="28"/>
          <w:szCs w:val="28"/>
        </w:rPr>
        <w:t>«</w:t>
      </w:r>
      <w:r w:rsidRPr="00F73F79">
        <w:rPr>
          <w:sz w:val="28"/>
          <w:szCs w:val="28"/>
        </w:rPr>
        <w:t>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</w:t>
      </w:r>
      <w:r>
        <w:rPr>
          <w:sz w:val="28"/>
          <w:szCs w:val="28"/>
        </w:rPr>
        <w:t>»</w:t>
      </w:r>
      <w:r w:rsidRPr="00F73F79">
        <w:rPr>
          <w:sz w:val="28"/>
          <w:szCs w:val="28"/>
        </w:rPr>
        <w:t>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73F79">
        <w:rPr>
          <w:sz w:val="28"/>
          <w:szCs w:val="28"/>
        </w:rPr>
        <w:t>2. Из дохода члена семьи гражданина исключаются суммы уплачиваемых им алиментов.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784674" w:rsidRPr="00BA7EE5" w:rsidRDefault="00784674" w:rsidP="00784674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BA7EE5">
        <w:rPr>
          <w:b/>
          <w:sz w:val="28"/>
          <w:szCs w:val="28"/>
        </w:rPr>
        <w:t>6. Определение стоимости имущества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BA7EE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A7EE5">
        <w:rPr>
          <w:sz w:val="28"/>
          <w:szCs w:val="28"/>
        </w:rPr>
        <w:t xml:space="preserve">1. </w:t>
      </w:r>
      <w:r>
        <w:rPr>
          <w:sz w:val="28"/>
          <w:szCs w:val="28"/>
        </w:rPr>
        <w:t>Для</w:t>
      </w:r>
      <w:r w:rsidRPr="00BA7EE5">
        <w:rPr>
          <w:sz w:val="28"/>
          <w:szCs w:val="28"/>
        </w:rPr>
        <w:t xml:space="preserve"> признания гражданина малоимущим</w:t>
      </w:r>
      <w:r>
        <w:rPr>
          <w:sz w:val="28"/>
          <w:szCs w:val="28"/>
        </w:rPr>
        <w:t>,</w:t>
      </w:r>
      <w:r w:rsidRPr="00BA7EE5">
        <w:rPr>
          <w:sz w:val="28"/>
          <w:szCs w:val="28"/>
        </w:rPr>
        <w:t xml:space="preserve"> </w:t>
      </w:r>
      <w:r w:rsidRPr="00043EA5">
        <w:rPr>
          <w:sz w:val="28"/>
          <w:szCs w:val="28"/>
        </w:rPr>
        <w:t>в целях постановки на учет в качестве нуждающегося в жил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и</w:t>
      </w:r>
      <w:r w:rsidRPr="00043EA5">
        <w:rPr>
          <w:sz w:val="28"/>
          <w:szCs w:val="28"/>
        </w:rPr>
        <w:t>, предоставляем</w:t>
      </w:r>
      <w:r>
        <w:rPr>
          <w:sz w:val="28"/>
          <w:szCs w:val="28"/>
        </w:rPr>
        <w:t>ом</w:t>
      </w:r>
      <w:r w:rsidRPr="00043EA5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у</w:t>
      </w:r>
      <w:r w:rsidRPr="00043EA5">
        <w:rPr>
          <w:sz w:val="28"/>
          <w:szCs w:val="28"/>
        </w:rPr>
        <w:t xml:space="preserve"> социального найма</w:t>
      </w:r>
      <w:r w:rsidRPr="00BA7EE5">
        <w:rPr>
          <w:sz w:val="28"/>
          <w:szCs w:val="28"/>
        </w:rPr>
        <w:t xml:space="preserve"> при определении стоимости имущества, находящегося в собственности членов семьи гражданина и подлежащего налогообложению, учитывается стоимость следующих видов имущества:</w:t>
      </w:r>
    </w:p>
    <w:p w:rsidR="00784674" w:rsidRPr="00BA7EE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7EE5">
        <w:rPr>
          <w:sz w:val="28"/>
          <w:szCs w:val="28"/>
        </w:rPr>
        <w:t>1) жилые дома, квартиры, комнаты, гаражи, машино-места, единые недвижимые комплексы, объекты незавершенного строительства, иные здания, строения, сооружения, помещения, признаваемые объектом налогообложения по налогу на имущество физических лиц в соответствии с Налоговым кодексом Российской Федерации;</w:t>
      </w:r>
    </w:p>
    <w:p w:rsidR="00784674" w:rsidRPr="00BA7EE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7EE5">
        <w:rPr>
          <w:sz w:val="28"/>
          <w:szCs w:val="28"/>
        </w:rPr>
        <w:t>2) автомобили, мотоциклы, мотороллеры, автобусы и другие самоходные машины и механизмы на пневматическом и гусеничном ходу, самолеты, вертолеты, теплоходы, яхты, парусные суда, катера, снегоходы, мотосани, моторные лодки, гидроциклы, несамоходные (буксируемые суда) и другие водные и воздушные транспортные средства, признаваемые объектом налогообложения по транспортному налогу в соответствии с Налоговым кодексом Российской Федерации;</w:t>
      </w:r>
    </w:p>
    <w:p w:rsidR="00784674" w:rsidRPr="00BA7EE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7EE5">
        <w:rPr>
          <w:sz w:val="28"/>
          <w:szCs w:val="28"/>
        </w:rPr>
        <w:t>3) земельные участки, признаваемые объектом налогообложения по земельному налогу в соответствии с Налоговым кодексом Российской Федерации.</w:t>
      </w:r>
    </w:p>
    <w:p w:rsidR="00784674" w:rsidRPr="00BA7EE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A7EE5">
        <w:rPr>
          <w:sz w:val="28"/>
          <w:szCs w:val="28"/>
        </w:rPr>
        <w:t>2. Определение стоимости недвижимого имущества, подлежащего налогообложению, осуществляется на основании данных налоговых органов. Определение стоимости транспортных средств, подлежащих налогообложению, осуществляется на основании документов, содержащих сведения о рыночной стоимости транспортного средства.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A7EE5">
        <w:rPr>
          <w:sz w:val="28"/>
          <w:szCs w:val="28"/>
        </w:rPr>
        <w:t xml:space="preserve">3. Имущество, признаваемое объектом налогообложения и находящееся в общей долевой собственности нескольких граждан или в общей долевой собственности граждан и юридических лиц, а также имущество, признаваемое объектом налогообложения и находящееся в общей совместной собственности нескольких физических лиц, подлежит </w:t>
      </w:r>
      <w:r w:rsidRPr="00BA7EE5">
        <w:rPr>
          <w:sz w:val="28"/>
          <w:szCs w:val="28"/>
        </w:rPr>
        <w:lastRenderedPageBreak/>
        <w:t>учету только в случаях, если в соответствии с законодательством Российской Федерации о налогах и сборах плательщиком налога на указанное имущество является гражданин или члены его семьи.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BD63E2" w:rsidRDefault="00784674" w:rsidP="00784674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BD63E2">
        <w:rPr>
          <w:b/>
          <w:sz w:val="28"/>
          <w:szCs w:val="28"/>
        </w:rPr>
        <w:t xml:space="preserve">7. Порядок обращения граждан </w:t>
      </w:r>
      <w:r>
        <w:rPr>
          <w:b/>
          <w:sz w:val="28"/>
          <w:szCs w:val="28"/>
        </w:rPr>
        <w:t>для</w:t>
      </w:r>
      <w:r w:rsidRPr="00BD63E2">
        <w:rPr>
          <w:b/>
          <w:sz w:val="28"/>
          <w:szCs w:val="28"/>
        </w:rPr>
        <w:t xml:space="preserve"> признания их малоимущими</w:t>
      </w:r>
      <w:r>
        <w:rPr>
          <w:b/>
          <w:sz w:val="28"/>
          <w:szCs w:val="28"/>
        </w:rPr>
        <w:t>,</w:t>
      </w:r>
      <w:r w:rsidRPr="00BD63E2">
        <w:rPr>
          <w:b/>
          <w:sz w:val="28"/>
          <w:szCs w:val="28"/>
        </w:rPr>
        <w:t xml:space="preserve"> </w:t>
      </w:r>
      <w:r w:rsidRPr="00532855">
        <w:rPr>
          <w:b/>
          <w:sz w:val="28"/>
          <w:szCs w:val="28"/>
        </w:rPr>
        <w:t>в целях постановки на учет в качестве нуждающ</w:t>
      </w:r>
      <w:r>
        <w:rPr>
          <w:b/>
          <w:sz w:val="28"/>
          <w:szCs w:val="28"/>
        </w:rPr>
        <w:t>ихся</w:t>
      </w:r>
      <w:r w:rsidRPr="00532855">
        <w:rPr>
          <w:b/>
          <w:sz w:val="28"/>
          <w:szCs w:val="28"/>
        </w:rPr>
        <w:t xml:space="preserve"> в жил</w:t>
      </w:r>
      <w:r>
        <w:rPr>
          <w:b/>
          <w:sz w:val="28"/>
          <w:szCs w:val="28"/>
        </w:rPr>
        <w:t>ых</w:t>
      </w:r>
      <w:r w:rsidRPr="00532855">
        <w:rPr>
          <w:b/>
          <w:sz w:val="28"/>
          <w:szCs w:val="28"/>
        </w:rPr>
        <w:t xml:space="preserve"> помещени</w:t>
      </w:r>
      <w:r>
        <w:rPr>
          <w:b/>
          <w:sz w:val="28"/>
          <w:szCs w:val="28"/>
        </w:rPr>
        <w:t>ях</w:t>
      </w:r>
      <w:r w:rsidRPr="00532855">
        <w:rPr>
          <w:b/>
          <w:sz w:val="28"/>
          <w:szCs w:val="28"/>
        </w:rPr>
        <w:t>, предоставляем</w:t>
      </w:r>
      <w:r>
        <w:rPr>
          <w:b/>
          <w:sz w:val="28"/>
          <w:szCs w:val="28"/>
        </w:rPr>
        <w:t>ых</w:t>
      </w:r>
      <w:r w:rsidRPr="00532855">
        <w:rPr>
          <w:b/>
          <w:sz w:val="28"/>
          <w:szCs w:val="28"/>
        </w:rPr>
        <w:t xml:space="preserve"> по договор</w:t>
      </w:r>
      <w:r>
        <w:rPr>
          <w:b/>
          <w:sz w:val="28"/>
          <w:szCs w:val="28"/>
        </w:rPr>
        <w:t>ч</w:t>
      </w:r>
      <w:r w:rsidRPr="00532855">
        <w:rPr>
          <w:b/>
          <w:sz w:val="28"/>
          <w:szCs w:val="28"/>
        </w:rPr>
        <w:t xml:space="preserve"> социального найма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Pr="00EB47DE">
        <w:rPr>
          <w:sz w:val="28"/>
          <w:szCs w:val="28"/>
        </w:rPr>
        <w:t xml:space="preserve">Гражданин для решения вопроса о признании его малоимущим </w:t>
      </w:r>
      <w:r>
        <w:rPr>
          <w:sz w:val="28"/>
          <w:szCs w:val="28"/>
        </w:rPr>
        <w:t>в целях постановки их на учет в качестве нуждающихся в жилых помещениях, предоставляемых по договорам социального найма</w:t>
      </w:r>
      <w:r w:rsidRPr="00EB47DE">
        <w:rPr>
          <w:sz w:val="28"/>
          <w:szCs w:val="28"/>
        </w:rPr>
        <w:t xml:space="preserve"> или его представитель представляет в </w:t>
      </w:r>
      <w:r w:rsidR="00593856">
        <w:rPr>
          <w:sz w:val="28"/>
          <w:szCs w:val="28"/>
        </w:rPr>
        <w:t xml:space="preserve">Администрацию Лысовского 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EB47DE">
        <w:rPr>
          <w:sz w:val="28"/>
          <w:szCs w:val="28"/>
        </w:rPr>
        <w:t xml:space="preserve"> заявление в письменной форме о признании его малоимущим (далее - заявление)</w:t>
      </w:r>
      <w:r>
        <w:rPr>
          <w:sz w:val="28"/>
          <w:szCs w:val="28"/>
        </w:rPr>
        <w:t xml:space="preserve"> </w:t>
      </w:r>
      <w:r w:rsidRPr="00BD63E2">
        <w:rPr>
          <w:sz w:val="28"/>
          <w:szCs w:val="28"/>
        </w:rPr>
        <w:t>по форме согласно приложению</w:t>
      </w:r>
      <w:r>
        <w:rPr>
          <w:sz w:val="28"/>
          <w:szCs w:val="28"/>
        </w:rPr>
        <w:t xml:space="preserve"> №</w:t>
      </w:r>
      <w:r w:rsidRPr="00BD63E2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к настоящему Положению</w:t>
      </w:r>
      <w:r w:rsidRPr="00EB47DE">
        <w:rPr>
          <w:sz w:val="28"/>
          <w:szCs w:val="28"/>
        </w:rPr>
        <w:t xml:space="preserve"> и следующие документы</w:t>
      </w:r>
      <w:r>
        <w:rPr>
          <w:sz w:val="28"/>
          <w:szCs w:val="28"/>
        </w:rPr>
        <w:t>, в соответствии с</w:t>
      </w:r>
      <w:r w:rsidRPr="00EC5B2A">
        <w:rPr>
          <w:sz w:val="28"/>
          <w:szCs w:val="28"/>
        </w:rPr>
        <w:t xml:space="preserve"> </w:t>
      </w:r>
      <w:r>
        <w:rPr>
          <w:sz w:val="28"/>
          <w:szCs w:val="28"/>
        </w:rPr>
        <w:t>ч.</w:t>
      </w:r>
      <w:r w:rsidRPr="00EC5B2A">
        <w:rPr>
          <w:sz w:val="28"/>
          <w:szCs w:val="28"/>
        </w:rPr>
        <w:t xml:space="preserve"> 1 ст</w:t>
      </w:r>
      <w:r>
        <w:rPr>
          <w:sz w:val="28"/>
          <w:szCs w:val="28"/>
        </w:rPr>
        <w:t>.</w:t>
      </w:r>
      <w:r w:rsidRPr="00EC5B2A">
        <w:rPr>
          <w:sz w:val="28"/>
          <w:szCs w:val="28"/>
        </w:rPr>
        <w:t xml:space="preserve"> 9 закона Смоленской области от 13 марта 2006 года № 5-з</w:t>
      </w:r>
      <w:r w:rsidRPr="00EB47DE">
        <w:rPr>
          <w:sz w:val="28"/>
          <w:szCs w:val="28"/>
        </w:rPr>
        <w:t>: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1) документ, удостоверяющий личность гражданина;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2) справку о составе семьи гражданина;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3) документы о заработке гражданина и членов его семьи за расчетный период</w:t>
      </w:r>
      <w:r>
        <w:rPr>
          <w:sz w:val="28"/>
          <w:szCs w:val="28"/>
        </w:rPr>
        <w:t xml:space="preserve"> (12 месяцев)</w:t>
      </w:r>
      <w:r w:rsidRPr="00EB47DE">
        <w:rPr>
          <w:sz w:val="28"/>
          <w:szCs w:val="28"/>
        </w:rPr>
        <w:t>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4) правоустанавливающие документы, подтверждающие право собственности гражданина и членов его семьи на объекты недвижимости, права на которые не зарегистрированы в Едином государственном реестре недвижимости;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5) документы, содержащие сведения о стоимости принадлежащих на правах собственности гражданину и членам его семьи транспортных средств, признаваемых объектом налогообложения по транспортному налогу;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6) документы, подтверждающие получение согласия членов семьи гражданина или их законных представителей на обработку персональных данных указанных членов семьи;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7) документ, подтверждающий полномочия представителя гражданина (если заявление и документы представляются представителем гражданина).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B47DE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B47DE">
        <w:rPr>
          <w:sz w:val="28"/>
          <w:szCs w:val="28"/>
        </w:rPr>
        <w:t xml:space="preserve">. </w:t>
      </w:r>
      <w:r w:rsidR="00593856">
        <w:rPr>
          <w:sz w:val="28"/>
          <w:szCs w:val="28"/>
        </w:rPr>
        <w:t>Администрация Лысовского</w:t>
      </w:r>
      <w:r>
        <w:rPr>
          <w:sz w:val="28"/>
          <w:szCs w:val="28"/>
        </w:rPr>
        <w:t xml:space="preserve"> сельского поселения Починковского района </w:t>
      </w:r>
      <w:r w:rsidR="00593856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  <w:r w:rsidRPr="00EB47DE">
        <w:rPr>
          <w:sz w:val="28"/>
          <w:szCs w:val="28"/>
        </w:rPr>
        <w:t xml:space="preserve"> в срок, не превышающий трех рабочих дней со дня представления гражданином (его представителем) заявления, направляют межведомственные запросы в органы, предоставляющие государственные услуги, органы, предоставляющие муниципальные услуги, иные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участвующие в предоставлении государственных или муниципальных услуг, в соответствии с нормативными правовыми актами Российской Федерации, областными нормативными правовыми актами, муниципальными правовыми актами (далее - органы, организации), о представлении: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lastRenderedPageBreak/>
        <w:t xml:space="preserve">1) документов (сведений, содержащихся в них) о доходах, полученных гражданином и членами его семьи за расчетный период, с учетом требований </w:t>
      </w:r>
      <w:r>
        <w:rPr>
          <w:sz w:val="28"/>
          <w:szCs w:val="28"/>
        </w:rPr>
        <w:t>п.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EB47DE">
        <w:rPr>
          <w:sz w:val="28"/>
          <w:szCs w:val="28"/>
        </w:rPr>
        <w:t xml:space="preserve"> и </w:t>
      </w:r>
      <w:r>
        <w:rPr>
          <w:sz w:val="28"/>
          <w:szCs w:val="28"/>
        </w:rPr>
        <w:t>5</w:t>
      </w:r>
      <w:r w:rsidRPr="00EB47DE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Положения</w:t>
      </w:r>
      <w:r w:rsidRPr="00EB47DE">
        <w:rPr>
          <w:sz w:val="28"/>
          <w:szCs w:val="28"/>
        </w:rPr>
        <w:t>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2) документов (сведений, содержащихся в них) о находящихся в собственности гражданина и членов его семьи объектах движимого и недвижимого имущества, являющегося объектом налогообложения по налогу на имущество физических лиц, земельному налогу и транспортному налогу;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3) документов (сведений, содержащихся в них), подтверждающих стоимость принадлежащего на правах собственности гражданину и членам его семьи недвижимого имущества, являющегося объектом налогообложения по налогу на имущество физических лиц и земельному налогу;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47DE">
        <w:rPr>
          <w:sz w:val="28"/>
          <w:szCs w:val="28"/>
        </w:rPr>
        <w:t>4) документа (сведений, содержащихся в нем), подтверждающего регистрацию гражданина по месту жительства на территории</w:t>
      </w:r>
      <w:r w:rsidR="006E5153">
        <w:rPr>
          <w:sz w:val="28"/>
          <w:szCs w:val="28"/>
        </w:rPr>
        <w:t xml:space="preserve"> Лысовского</w:t>
      </w:r>
      <w:r>
        <w:rPr>
          <w:sz w:val="28"/>
          <w:szCs w:val="28"/>
        </w:rPr>
        <w:t xml:space="preserve"> сельского поселения Починковского района</w:t>
      </w:r>
      <w:r w:rsidRPr="00EB47DE">
        <w:rPr>
          <w:sz w:val="28"/>
          <w:szCs w:val="28"/>
        </w:rPr>
        <w:t xml:space="preserve"> Смоленской области.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B47D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B47DE">
        <w:rPr>
          <w:sz w:val="28"/>
          <w:szCs w:val="28"/>
        </w:rPr>
        <w:t xml:space="preserve">. Гражданин (его представитель) вправе по собственной инициативе представить в </w:t>
      </w:r>
      <w:r w:rsidR="006E5153">
        <w:rPr>
          <w:sz w:val="28"/>
          <w:szCs w:val="28"/>
        </w:rPr>
        <w:t>Администрацию  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EB47DE">
        <w:rPr>
          <w:sz w:val="28"/>
          <w:szCs w:val="28"/>
        </w:rPr>
        <w:t xml:space="preserve"> указанные в </w:t>
      </w:r>
      <w:r>
        <w:rPr>
          <w:sz w:val="28"/>
          <w:szCs w:val="28"/>
        </w:rPr>
        <w:t>п.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EB47DE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B47DE">
        <w:rPr>
          <w:sz w:val="28"/>
          <w:szCs w:val="28"/>
        </w:rPr>
        <w:t xml:space="preserve"> настоящей статьи документы.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EB47DE">
        <w:rPr>
          <w:sz w:val="28"/>
          <w:szCs w:val="28"/>
        </w:rPr>
        <w:t xml:space="preserve">. В случае если документ, указанный в </w:t>
      </w:r>
      <w:r>
        <w:rPr>
          <w:sz w:val="28"/>
          <w:szCs w:val="28"/>
        </w:rPr>
        <w:t>пп.</w:t>
      </w:r>
      <w:r w:rsidRPr="00EB47DE">
        <w:rPr>
          <w:sz w:val="28"/>
          <w:szCs w:val="28"/>
        </w:rPr>
        <w:t xml:space="preserve"> 2 </w:t>
      </w:r>
      <w:r>
        <w:rPr>
          <w:sz w:val="28"/>
          <w:szCs w:val="28"/>
        </w:rPr>
        <w:t>п.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7.</w:t>
      </w:r>
      <w:r w:rsidRPr="00EB47DE">
        <w:rPr>
          <w:sz w:val="28"/>
          <w:szCs w:val="28"/>
        </w:rPr>
        <w:t>1 настояще</w:t>
      </w:r>
      <w:r>
        <w:rPr>
          <w:sz w:val="28"/>
          <w:szCs w:val="28"/>
        </w:rPr>
        <w:t>го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 w:rsidRPr="00EB47DE">
        <w:rPr>
          <w:sz w:val="28"/>
          <w:szCs w:val="28"/>
        </w:rPr>
        <w:t xml:space="preserve">, находится в распоряжении органов, организаций и не представлен гражданином (его представителем) по собственной инициативе, </w:t>
      </w:r>
      <w:r w:rsidR="006E5153">
        <w:rPr>
          <w:sz w:val="28"/>
          <w:szCs w:val="28"/>
        </w:rPr>
        <w:t xml:space="preserve">Администрация Лысовского 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EB47DE">
        <w:rPr>
          <w:sz w:val="28"/>
          <w:szCs w:val="28"/>
        </w:rPr>
        <w:t xml:space="preserve"> запрашивает такой документ (сведения, содержащиеся в нем) путем направления межведомственного запроса в орган или организацию в срок, не превышающий трех рабочих дней со дня представления гражданином (его представителем) заявления.</w:t>
      </w:r>
      <w:r>
        <w:rPr>
          <w:sz w:val="28"/>
          <w:szCs w:val="28"/>
        </w:rPr>
        <w:t xml:space="preserve"> 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Pr="00EB47DE">
        <w:rPr>
          <w:sz w:val="28"/>
          <w:szCs w:val="28"/>
        </w:rPr>
        <w:t xml:space="preserve">. Документы, указанные в </w:t>
      </w:r>
      <w:r>
        <w:rPr>
          <w:sz w:val="28"/>
          <w:szCs w:val="28"/>
        </w:rPr>
        <w:t>п.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7.</w:t>
      </w:r>
      <w:r w:rsidRPr="00EB47DE">
        <w:rPr>
          <w:sz w:val="28"/>
          <w:szCs w:val="28"/>
        </w:rPr>
        <w:t>1 настояще</w:t>
      </w:r>
      <w:r>
        <w:rPr>
          <w:sz w:val="28"/>
          <w:szCs w:val="28"/>
        </w:rPr>
        <w:t>го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 w:rsidRPr="00EB47DE">
        <w:rPr>
          <w:sz w:val="28"/>
          <w:szCs w:val="28"/>
        </w:rPr>
        <w:t xml:space="preserve"> (далее - документы), представляются в подлинниках. Должностное лицо </w:t>
      </w:r>
      <w:r w:rsidR="006E5153">
        <w:rPr>
          <w:sz w:val="28"/>
          <w:szCs w:val="28"/>
        </w:rPr>
        <w:t xml:space="preserve">Администрации  Лысовского </w:t>
      </w:r>
      <w:r>
        <w:rPr>
          <w:sz w:val="28"/>
          <w:szCs w:val="28"/>
        </w:rPr>
        <w:t>сельского поселения Починковского района Смоленской области</w:t>
      </w:r>
      <w:r w:rsidRPr="00EB47DE">
        <w:rPr>
          <w:sz w:val="28"/>
          <w:szCs w:val="28"/>
        </w:rPr>
        <w:t>, ответственн</w:t>
      </w:r>
      <w:r>
        <w:rPr>
          <w:sz w:val="28"/>
          <w:szCs w:val="28"/>
        </w:rPr>
        <w:t>ое</w:t>
      </w:r>
      <w:r w:rsidRPr="00EB47DE">
        <w:rPr>
          <w:sz w:val="28"/>
          <w:szCs w:val="28"/>
        </w:rPr>
        <w:t xml:space="preserve"> за прием документов для решения вопроса о признании гражданина малоимущим гражданином </w:t>
      </w:r>
      <w:r>
        <w:rPr>
          <w:sz w:val="28"/>
          <w:szCs w:val="28"/>
        </w:rPr>
        <w:t>в целях постановки их на учет в качестве нуждающегося в жилом помещении, предоставляемом по договору социального найма</w:t>
      </w:r>
      <w:r w:rsidRPr="00EB47DE">
        <w:rPr>
          <w:sz w:val="28"/>
          <w:szCs w:val="28"/>
        </w:rPr>
        <w:t xml:space="preserve">, изготавливает копии документов, указанных в </w:t>
      </w:r>
      <w:r>
        <w:rPr>
          <w:sz w:val="28"/>
          <w:szCs w:val="28"/>
        </w:rPr>
        <w:t>пп.</w:t>
      </w:r>
      <w:r w:rsidRPr="00EB47DE">
        <w:rPr>
          <w:sz w:val="28"/>
          <w:szCs w:val="28"/>
        </w:rPr>
        <w:t xml:space="preserve"> 1, 3 - 5, 7 </w:t>
      </w:r>
      <w:r>
        <w:rPr>
          <w:sz w:val="28"/>
          <w:szCs w:val="28"/>
        </w:rPr>
        <w:t>п.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7.</w:t>
      </w:r>
      <w:r w:rsidRPr="00EB47DE">
        <w:rPr>
          <w:sz w:val="28"/>
          <w:szCs w:val="28"/>
        </w:rPr>
        <w:t>1 настояще</w:t>
      </w:r>
      <w:r>
        <w:rPr>
          <w:sz w:val="28"/>
          <w:szCs w:val="28"/>
        </w:rPr>
        <w:t>го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 w:rsidRPr="00EB47DE">
        <w:rPr>
          <w:sz w:val="28"/>
          <w:szCs w:val="28"/>
        </w:rPr>
        <w:t xml:space="preserve">, заверяет их, после чего подлинники документов, за исключением документов, указанных в </w:t>
      </w:r>
      <w:r>
        <w:rPr>
          <w:sz w:val="28"/>
          <w:szCs w:val="28"/>
        </w:rPr>
        <w:t>пп.</w:t>
      </w:r>
      <w:r w:rsidRPr="00EB47DE">
        <w:rPr>
          <w:sz w:val="28"/>
          <w:szCs w:val="28"/>
        </w:rPr>
        <w:t xml:space="preserve"> 2 и 6 </w:t>
      </w:r>
      <w:r>
        <w:rPr>
          <w:sz w:val="28"/>
          <w:szCs w:val="28"/>
        </w:rPr>
        <w:t>п.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7.</w:t>
      </w:r>
      <w:r w:rsidRPr="00EB47DE">
        <w:rPr>
          <w:sz w:val="28"/>
          <w:szCs w:val="28"/>
        </w:rPr>
        <w:t>1 настояще</w:t>
      </w:r>
      <w:r>
        <w:rPr>
          <w:sz w:val="28"/>
          <w:szCs w:val="28"/>
        </w:rPr>
        <w:t>го</w:t>
      </w:r>
      <w:r w:rsidRPr="00EB47DE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 w:rsidRPr="00EB47DE">
        <w:rPr>
          <w:sz w:val="28"/>
          <w:szCs w:val="28"/>
        </w:rPr>
        <w:t>, возвращаются гражданину (его представителю).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отказа в принятии заявления является </w:t>
      </w:r>
      <w:r w:rsidRPr="00F245C1">
        <w:rPr>
          <w:sz w:val="28"/>
          <w:szCs w:val="28"/>
        </w:rPr>
        <w:t>отсутст</w:t>
      </w:r>
      <w:r>
        <w:rPr>
          <w:sz w:val="28"/>
          <w:szCs w:val="28"/>
        </w:rPr>
        <w:t>вие документов, указанных в пп. 1, 3-7 п. 7.1 настоящего Положения, подлежащих представлению с</w:t>
      </w:r>
      <w:r w:rsidRPr="00F245C1">
        <w:rPr>
          <w:sz w:val="28"/>
          <w:szCs w:val="28"/>
        </w:rPr>
        <w:t xml:space="preserve"> заяв</w:t>
      </w:r>
      <w:r>
        <w:rPr>
          <w:sz w:val="28"/>
          <w:szCs w:val="28"/>
        </w:rPr>
        <w:t>лением. В случае не предоставления заявителем (его представителем) указанных документов,</w:t>
      </w:r>
      <w:r w:rsidRPr="00F245C1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 объясняет заявителю (его представителю) содержание </w:t>
      </w:r>
      <w:r w:rsidRPr="00F245C1">
        <w:rPr>
          <w:sz w:val="28"/>
          <w:szCs w:val="28"/>
        </w:rPr>
        <w:t xml:space="preserve">выявленных недостатков </w:t>
      </w:r>
      <w:r>
        <w:rPr>
          <w:sz w:val="28"/>
          <w:szCs w:val="28"/>
        </w:rPr>
        <w:t xml:space="preserve">и предлагает принять </w:t>
      </w:r>
      <w:r w:rsidRPr="00F245C1">
        <w:rPr>
          <w:sz w:val="28"/>
          <w:szCs w:val="28"/>
        </w:rPr>
        <w:t>меры по их устранению.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EB47DE">
        <w:rPr>
          <w:sz w:val="28"/>
          <w:szCs w:val="28"/>
        </w:rPr>
        <w:t xml:space="preserve">. Заявление регистрируется должностным лицом </w:t>
      </w:r>
      <w:r w:rsidR="006E5153">
        <w:rPr>
          <w:sz w:val="28"/>
          <w:szCs w:val="28"/>
        </w:rPr>
        <w:t xml:space="preserve">Администрации Лысовского </w:t>
      </w:r>
      <w:r>
        <w:rPr>
          <w:sz w:val="28"/>
          <w:szCs w:val="28"/>
        </w:rPr>
        <w:t>сельского поселения Починковского района Смоленской области</w:t>
      </w:r>
      <w:r w:rsidRPr="00EB47DE">
        <w:rPr>
          <w:sz w:val="28"/>
          <w:szCs w:val="28"/>
        </w:rPr>
        <w:t xml:space="preserve"> </w:t>
      </w:r>
      <w:r w:rsidRPr="00EB47DE">
        <w:rPr>
          <w:sz w:val="28"/>
          <w:szCs w:val="28"/>
        </w:rPr>
        <w:lastRenderedPageBreak/>
        <w:t xml:space="preserve">в </w:t>
      </w:r>
      <w:r w:rsidRPr="00974572">
        <w:rPr>
          <w:sz w:val="28"/>
          <w:szCs w:val="28"/>
        </w:rPr>
        <w:t>Книге учета заявлений о признании</w:t>
      </w:r>
      <w:r>
        <w:rPr>
          <w:sz w:val="28"/>
          <w:szCs w:val="28"/>
        </w:rPr>
        <w:t xml:space="preserve"> граждан</w:t>
      </w:r>
      <w:r w:rsidRPr="00974572">
        <w:rPr>
          <w:sz w:val="28"/>
          <w:szCs w:val="28"/>
        </w:rPr>
        <w:t xml:space="preserve"> малоимущими</w:t>
      </w:r>
      <w:r>
        <w:rPr>
          <w:sz w:val="28"/>
          <w:szCs w:val="28"/>
        </w:rPr>
        <w:t>,</w:t>
      </w:r>
      <w:r w:rsidRPr="00974572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постановки их на учет в качестве нуждающихся в жилых помещениях, предоставляемых по договорам социального найма (далее – Книга учета)</w:t>
      </w:r>
      <w:r w:rsidRPr="00EB47DE">
        <w:rPr>
          <w:sz w:val="28"/>
          <w:szCs w:val="28"/>
        </w:rPr>
        <w:t>.</w:t>
      </w:r>
      <w:r>
        <w:rPr>
          <w:sz w:val="28"/>
          <w:szCs w:val="28"/>
        </w:rPr>
        <w:t xml:space="preserve"> Книга учета оформляется в соответствии с Приложением № 2 к настоящему Положению, прошивается и скрепляется печатью органа местного самоуправления.</w:t>
      </w:r>
    </w:p>
    <w:p w:rsidR="00784674" w:rsidRPr="00EB47DE" w:rsidRDefault="00784674" w:rsidP="007846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EB47DE">
        <w:rPr>
          <w:sz w:val="28"/>
          <w:szCs w:val="28"/>
        </w:rPr>
        <w:t xml:space="preserve">. Гражданину (его представителю), подавшему заявление, выдается расписка в получении заявления и документов должностным лицом </w:t>
      </w:r>
      <w:r w:rsidR="006E5153">
        <w:rPr>
          <w:sz w:val="28"/>
          <w:szCs w:val="28"/>
        </w:rPr>
        <w:t>Администрации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 (Приложение № 3 к настоящему Положению).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7.8</w:t>
      </w:r>
      <w:r w:rsidRPr="00EB47DE">
        <w:rPr>
          <w:sz w:val="28"/>
          <w:szCs w:val="28"/>
        </w:rPr>
        <w:t xml:space="preserve">. </w:t>
      </w:r>
      <w:r w:rsidR="006E5153">
        <w:rPr>
          <w:sz w:val="28"/>
          <w:szCs w:val="28"/>
        </w:rPr>
        <w:t>Администрация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EB47DE">
        <w:rPr>
          <w:sz w:val="28"/>
          <w:szCs w:val="28"/>
        </w:rPr>
        <w:t xml:space="preserve"> имеет право запрашивать и получать в порядке, установленном федеральным законодательством, в государственных органах, органах местного самоуправления и организациях независимо от организационно-правовых форм и форм собственности информацию, документы и материалы, необходимые для определения размера дохода и стоимости имущества.</w:t>
      </w:r>
    </w:p>
    <w:p w:rsidR="00784674" w:rsidRPr="00EB47DE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7.9. Перечень документов</w:t>
      </w:r>
      <w:r w:rsidRPr="0059381C">
        <w:rPr>
          <w:sz w:val="28"/>
          <w:szCs w:val="28"/>
        </w:rPr>
        <w:t>, необходимых для признания граждан</w:t>
      </w:r>
      <w:r>
        <w:rPr>
          <w:sz w:val="28"/>
          <w:szCs w:val="28"/>
        </w:rPr>
        <w:t>ина</w:t>
      </w:r>
      <w:r w:rsidRPr="0059381C">
        <w:rPr>
          <w:sz w:val="28"/>
          <w:szCs w:val="28"/>
        </w:rPr>
        <w:t xml:space="preserve"> малоимущим в целях постановки их на учет в качестве нуждающ</w:t>
      </w:r>
      <w:r>
        <w:rPr>
          <w:sz w:val="28"/>
          <w:szCs w:val="28"/>
        </w:rPr>
        <w:t>егося</w:t>
      </w:r>
      <w:r w:rsidRPr="0059381C">
        <w:rPr>
          <w:sz w:val="28"/>
          <w:szCs w:val="28"/>
        </w:rPr>
        <w:t xml:space="preserve"> в жил</w:t>
      </w:r>
      <w:r>
        <w:rPr>
          <w:sz w:val="28"/>
          <w:szCs w:val="28"/>
        </w:rPr>
        <w:t>ом</w:t>
      </w:r>
      <w:r w:rsidRPr="0059381C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и</w:t>
      </w:r>
      <w:r w:rsidRPr="0059381C">
        <w:rPr>
          <w:sz w:val="28"/>
          <w:szCs w:val="28"/>
        </w:rPr>
        <w:t>, предоставляем</w:t>
      </w:r>
      <w:r>
        <w:rPr>
          <w:sz w:val="28"/>
          <w:szCs w:val="28"/>
        </w:rPr>
        <w:t>ом</w:t>
      </w:r>
      <w:r w:rsidRPr="0059381C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у</w:t>
      </w:r>
      <w:r w:rsidRPr="0059381C">
        <w:rPr>
          <w:sz w:val="28"/>
          <w:szCs w:val="28"/>
        </w:rPr>
        <w:t xml:space="preserve"> социального найма</w:t>
      </w:r>
      <w:r>
        <w:rPr>
          <w:sz w:val="28"/>
          <w:szCs w:val="28"/>
        </w:rPr>
        <w:t>, полученных от заявителя (его представителя) при подаче заявления и путем направления межведомственных запросов указан в Приложении № 4 к настоящему Положению.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317AD" w:rsidRDefault="00784674" w:rsidP="006317AD">
      <w:pPr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067461">
        <w:rPr>
          <w:b/>
          <w:sz w:val="28"/>
          <w:szCs w:val="28"/>
        </w:rPr>
        <w:t>8. Порядок рассмотрения заявлений о признании граждан малоимущими в целях постановки их на учет в качестве нуждающихся в жилых помещениях, предоставляемых по договорам социального найма</w:t>
      </w:r>
    </w:p>
    <w:p w:rsidR="00784674" w:rsidRPr="00043EA5" w:rsidRDefault="006317AD" w:rsidP="00681F9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81F91">
        <w:rPr>
          <w:sz w:val="28"/>
          <w:szCs w:val="28"/>
        </w:rPr>
        <w:t xml:space="preserve">   </w:t>
      </w:r>
      <w:r w:rsidR="00784674" w:rsidRPr="00681F91">
        <w:rPr>
          <w:sz w:val="28"/>
          <w:szCs w:val="28"/>
        </w:rPr>
        <w:t>8.1. Рассмотрение заявлений о признании</w:t>
      </w:r>
      <w:r w:rsidR="000A4499" w:rsidRPr="00681F91">
        <w:rPr>
          <w:sz w:val="28"/>
          <w:szCs w:val="28"/>
        </w:rPr>
        <w:t xml:space="preserve"> </w:t>
      </w:r>
      <w:r w:rsidR="00784674" w:rsidRPr="00681F91">
        <w:rPr>
          <w:sz w:val="28"/>
          <w:szCs w:val="28"/>
        </w:rPr>
        <w:t xml:space="preserve"> граждан малоимущими в целях постановки их на учет в качестве нуждающихся в жилых помещениях, предоставляемых по договорам социального найма, осуществляется на заседаниях </w:t>
      </w:r>
      <w:r w:rsidR="00681F91" w:rsidRPr="00681F91">
        <w:rPr>
          <w:sz w:val="28"/>
          <w:szCs w:val="28"/>
        </w:rPr>
        <w:t>Комиссии</w:t>
      </w:r>
      <w:r w:rsidR="00681F91">
        <w:rPr>
          <w:sz w:val="28"/>
          <w:szCs w:val="28"/>
        </w:rPr>
        <w:t xml:space="preserve"> о признании граждан малоимущими в целях постановки на учёт в качестве нуждающихся в жилых помещениях предоставляемых по договорам социального найма в  Администрации Лысовского </w:t>
      </w:r>
      <w:r w:rsidR="00784674"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="00784674" w:rsidRPr="00043EA5">
        <w:rPr>
          <w:sz w:val="28"/>
          <w:szCs w:val="28"/>
        </w:rPr>
        <w:t xml:space="preserve"> (далее - Комиссия)</w:t>
      </w:r>
      <w:r w:rsidR="00784674">
        <w:rPr>
          <w:sz w:val="28"/>
          <w:szCs w:val="28"/>
        </w:rPr>
        <w:t xml:space="preserve"> не позднее 25 рабочих дней со дня регистрации заявления</w:t>
      </w:r>
      <w:r w:rsidR="00784674" w:rsidRPr="00043EA5">
        <w:rPr>
          <w:sz w:val="28"/>
          <w:szCs w:val="28"/>
        </w:rPr>
        <w:t>.</w:t>
      </w:r>
      <w:r w:rsidR="00681F91">
        <w:rPr>
          <w:sz w:val="28"/>
          <w:szCs w:val="28"/>
        </w:rPr>
        <w:t xml:space="preserve"> </w:t>
      </w:r>
      <w:r w:rsidR="00784674" w:rsidRPr="00043EA5">
        <w:rPr>
          <w:sz w:val="28"/>
          <w:szCs w:val="28"/>
        </w:rPr>
        <w:t>Состав, полномочия и поряд</w:t>
      </w:r>
      <w:r w:rsidR="000A4499">
        <w:rPr>
          <w:sz w:val="28"/>
          <w:szCs w:val="28"/>
        </w:rPr>
        <w:t>ок работы комиссии утверждается распоряжением Администрации  Лысовского</w:t>
      </w:r>
      <w:r w:rsidR="00784674"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="00784674" w:rsidRPr="00043EA5">
        <w:rPr>
          <w:sz w:val="28"/>
          <w:szCs w:val="28"/>
        </w:rPr>
        <w:t>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043EA5">
        <w:rPr>
          <w:sz w:val="28"/>
          <w:szCs w:val="28"/>
        </w:rPr>
        <w:t xml:space="preserve">2. В целях проведения проверки сведений, указанных в документах, предъявляемых гражданами, </w:t>
      </w:r>
      <w:r w:rsidR="000A4499">
        <w:rPr>
          <w:sz w:val="28"/>
          <w:szCs w:val="28"/>
        </w:rPr>
        <w:t>Администрация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043EA5">
        <w:rPr>
          <w:sz w:val="28"/>
          <w:szCs w:val="28"/>
        </w:rPr>
        <w:t xml:space="preserve"> име</w:t>
      </w:r>
      <w:r>
        <w:rPr>
          <w:sz w:val="28"/>
          <w:szCs w:val="28"/>
        </w:rPr>
        <w:t>е</w:t>
      </w:r>
      <w:r w:rsidRPr="00043EA5">
        <w:rPr>
          <w:sz w:val="28"/>
          <w:szCs w:val="28"/>
        </w:rPr>
        <w:t>т право направлять официальные запросы в</w:t>
      </w:r>
      <w:r>
        <w:rPr>
          <w:sz w:val="28"/>
          <w:szCs w:val="28"/>
        </w:rPr>
        <w:t xml:space="preserve"> федеральные</w:t>
      </w:r>
      <w:r w:rsidRPr="00043EA5">
        <w:rPr>
          <w:sz w:val="28"/>
          <w:szCs w:val="28"/>
        </w:rPr>
        <w:t xml:space="preserve"> органы власти</w:t>
      </w:r>
      <w:r>
        <w:rPr>
          <w:sz w:val="28"/>
          <w:szCs w:val="28"/>
        </w:rPr>
        <w:t>, органы государственной власти</w:t>
      </w:r>
      <w:r w:rsidRPr="00043EA5">
        <w:rPr>
          <w:sz w:val="28"/>
          <w:szCs w:val="28"/>
        </w:rPr>
        <w:t xml:space="preserve"> субъектов Российской Федерации или ходатайствовать перед органами государственной власти субъектов Российской Федерации об организации запросов в государственные </w:t>
      </w:r>
      <w:r w:rsidRPr="00043EA5">
        <w:rPr>
          <w:sz w:val="28"/>
          <w:szCs w:val="28"/>
        </w:rPr>
        <w:lastRenderedPageBreak/>
        <w:t>внебюджетные фонды, органы, осуществляющие государственную регистрацию индивидуальных предпринимателей, налоговые органы, органы, осуществляющие государственную регистрацию прав на недвижимое имущество и сделок с ним, органы и учреждения федеральной государственной службы занятости населения, правоохранительные органы, другие органы и организации.</w:t>
      </w:r>
    </w:p>
    <w:p w:rsidR="00784674" w:rsidRPr="008D7081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7081">
        <w:rPr>
          <w:sz w:val="28"/>
          <w:szCs w:val="28"/>
        </w:rPr>
        <w:t>К числу подлежащих проверке сведений относятся:</w:t>
      </w:r>
    </w:p>
    <w:p w:rsidR="00784674" w:rsidRPr="008D7081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7081">
        <w:rPr>
          <w:sz w:val="28"/>
          <w:szCs w:val="28"/>
        </w:rPr>
        <w:t>сообщенная заявителем информация о себе и составе своей семьи;</w:t>
      </w:r>
    </w:p>
    <w:p w:rsidR="00784674" w:rsidRPr="008D7081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7081">
        <w:rPr>
          <w:sz w:val="28"/>
          <w:szCs w:val="28"/>
        </w:rPr>
        <w:t>информация о месте жительства заявителя</w:t>
      </w:r>
      <w:r>
        <w:rPr>
          <w:sz w:val="28"/>
          <w:szCs w:val="28"/>
        </w:rPr>
        <w:t xml:space="preserve"> и членов его семьи или одиноко </w:t>
      </w:r>
      <w:r w:rsidRPr="008D7081">
        <w:rPr>
          <w:sz w:val="28"/>
          <w:szCs w:val="28"/>
        </w:rPr>
        <w:t>проживающего заявителя;</w:t>
      </w:r>
    </w:p>
    <w:p w:rsidR="00784674" w:rsidRPr="008D7081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7081">
        <w:rPr>
          <w:sz w:val="28"/>
          <w:szCs w:val="28"/>
        </w:rPr>
        <w:t>сведения о доходах;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7081">
        <w:rPr>
          <w:sz w:val="28"/>
          <w:szCs w:val="28"/>
        </w:rPr>
        <w:t>сведения об имуществе, принадлежащем н</w:t>
      </w:r>
      <w:r>
        <w:rPr>
          <w:sz w:val="28"/>
          <w:szCs w:val="28"/>
        </w:rPr>
        <w:t xml:space="preserve">а праве собственности заявителю </w:t>
      </w:r>
      <w:r w:rsidRPr="008D7081">
        <w:rPr>
          <w:sz w:val="28"/>
          <w:szCs w:val="28"/>
        </w:rPr>
        <w:t>или членам его семьи и подлежащем налогообложению.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043EA5">
        <w:rPr>
          <w:sz w:val="28"/>
          <w:szCs w:val="28"/>
        </w:rPr>
        <w:t xml:space="preserve">3. После проведения проверки сведений, содержащихся в документах, предъявляемых гражданами, документы передаются для рассмотрения на заседании </w:t>
      </w:r>
      <w:r>
        <w:rPr>
          <w:sz w:val="28"/>
          <w:szCs w:val="28"/>
        </w:rPr>
        <w:t>К</w:t>
      </w:r>
      <w:r w:rsidRPr="00043EA5">
        <w:rPr>
          <w:sz w:val="28"/>
          <w:szCs w:val="28"/>
        </w:rPr>
        <w:t>омиссии.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043EA5">
        <w:rPr>
          <w:sz w:val="28"/>
          <w:szCs w:val="28"/>
        </w:rPr>
        <w:t xml:space="preserve">4. На заседании </w:t>
      </w:r>
      <w:r>
        <w:rPr>
          <w:sz w:val="28"/>
          <w:szCs w:val="28"/>
        </w:rPr>
        <w:t>К</w:t>
      </w:r>
      <w:r w:rsidRPr="00043EA5">
        <w:rPr>
          <w:sz w:val="28"/>
          <w:szCs w:val="28"/>
        </w:rPr>
        <w:t>омиссией определяется соответствие размера среднедушевого дохода, приходящегося на</w:t>
      </w:r>
      <w:r>
        <w:rPr>
          <w:sz w:val="28"/>
          <w:szCs w:val="28"/>
        </w:rPr>
        <w:t xml:space="preserve"> каждого члена семьи гражданина</w:t>
      </w:r>
      <w:r w:rsidRPr="00043EA5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их</w:t>
      </w:r>
      <w:r w:rsidRPr="00043EA5">
        <w:rPr>
          <w:sz w:val="28"/>
          <w:szCs w:val="28"/>
        </w:rPr>
        <w:t xml:space="preserve"> имущества </w:t>
      </w:r>
      <w:r w:rsidRPr="00B067ED">
        <w:rPr>
          <w:sz w:val="28"/>
          <w:szCs w:val="28"/>
        </w:rPr>
        <w:t>устан</w:t>
      </w:r>
      <w:r>
        <w:rPr>
          <w:sz w:val="28"/>
          <w:szCs w:val="28"/>
        </w:rPr>
        <w:t>овленно</w:t>
      </w:r>
      <w:r w:rsidR="000A4499">
        <w:rPr>
          <w:sz w:val="28"/>
          <w:szCs w:val="28"/>
        </w:rPr>
        <w:t>му Администрацией 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B067ED">
        <w:rPr>
          <w:sz w:val="28"/>
          <w:szCs w:val="28"/>
        </w:rPr>
        <w:t xml:space="preserve"> размер</w:t>
      </w:r>
      <w:r>
        <w:rPr>
          <w:sz w:val="28"/>
          <w:szCs w:val="28"/>
        </w:rPr>
        <w:t>у</w:t>
      </w:r>
      <w:r w:rsidRPr="00B067ED">
        <w:rPr>
          <w:sz w:val="28"/>
          <w:szCs w:val="28"/>
        </w:rPr>
        <w:t xml:space="preserve">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r>
        <w:rPr>
          <w:sz w:val="28"/>
          <w:szCs w:val="28"/>
        </w:rPr>
        <w:t>.</w:t>
      </w:r>
    </w:p>
    <w:p w:rsidR="00784674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043EA5">
        <w:rPr>
          <w:sz w:val="28"/>
          <w:szCs w:val="28"/>
        </w:rPr>
        <w:t>5. Решения комиссии оформляются протоколом, который подписывается председательствующим на заседании комиссии и ответственным секретарем. Протокол ведется отв</w:t>
      </w:r>
      <w:r>
        <w:rPr>
          <w:sz w:val="28"/>
          <w:szCs w:val="28"/>
        </w:rPr>
        <w:t>етственным секретарем комиссии.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3EA5">
        <w:rPr>
          <w:sz w:val="28"/>
          <w:szCs w:val="28"/>
        </w:rPr>
        <w:t>Решения комиссии носят рекомендательный характер</w:t>
      </w:r>
      <w:r>
        <w:rPr>
          <w:sz w:val="28"/>
          <w:szCs w:val="28"/>
        </w:rPr>
        <w:t xml:space="preserve"> </w:t>
      </w:r>
      <w:r w:rsidRPr="00043EA5">
        <w:rPr>
          <w:sz w:val="28"/>
          <w:szCs w:val="28"/>
        </w:rPr>
        <w:t>и могут быть приняты за основу при подготовке проекта</w:t>
      </w:r>
      <w:r>
        <w:rPr>
          <w:sz w:val="28"/>
          <w:szCs w:val="28"/>
        </w:rPr>
        <w:t xml:space="preserve"> решения о</w:t>
      </w:r>
      <w:r w:rsidRPr="00043EA5">
        <w:rPr>
          <w:sz w:val="28"/>
          <w:szCs w:val="28"/>
        </w:rPr>
        <w:t xml:space="preserve"> признании или отказе в признании гражданина малоимущим в целях постановки на учет в качестве нуждающегося в жилых помещениях, предоставляемых по договорам социального найма.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8738DE" w:rsidRDefault="00784674" w:rsidP="00784674">
      <w:pPr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8738DE">
        <w:rPr>
          <w:b/>
          <w:sz w:val="28"/>
          <w:szCs w:val="28"/>
        </w:rPr>
        <w:t xml:space="preserve">9. Принятие решения по заявлениям граждан о признании малоимущими </w:t>
      </w:r>
      <w:r w:rsidRPr="00067461">
        <w:rPr>
          <w:b/>
          <w:sz w:val="28"/>
          <w:szCs w:val="28"/>
        </w:rPr>
        <w:t>в целях постановки их на учет в качестве нуждающихся в жилых помещениях, предоставляемых по договорам социального найма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043EA5">
        <w:rPr>
          <w:sz w:val="28"/>
          <w:szCs w:val="28"/>
        </w:rPr>
        <w:t xml:space="preserve">1. После проведения заседания </w:t>
      </w:r>
      <w:r>
        <w:rPr>
          <w:sz w:val="28"/>
          <w:szCs w:val="28"/>
        </w:rPr>
        <w:t>К</w:t>
      </w:r>
      <w:r w:rsidRPr="00043EA5">
        <w:rPr>
          <w:sz w:val="28"/>
          <w:szCs w:val="28"/>
        </w:rPr>
        <w:t xml:space="preserve">омиссии документы, представленные заявителем, и выписка из протокола, содержащая решение </w:t>
      </w:r>
      <w:r>
        <w:rPr>
          <w:sz w:val="28"/>
          <w:szCs w:val="28"/>
        </w:rPr>
        <w:t>К</w:t>
      </w:r>
      <w:r w:rsidRPr="00043EA5">
        <w:rPr>
          <w:sz w:val="28"/>
          <w:szCs w:val="28"/>
        </w:rPr>
        <w:t xml:space="preserve">омиссии, </w:t>
      </w:r>
      <w:r>
        <w:rPr>
          <w:sz w:val="28"/>
          <w:szCs w:val="28"/>
        </w:rPr>
        <w:t xml:space="preserve">не позднее 2 (двух) рабочих дней </w:t>
      </w:r>
      <w:r w:rsidRPr="00043EA5">
        <w:rPr>
          <w:sz w:val="28"/>
          <w:szCs w:val="28"/>
        </w:rPr>
        <w:t xml:space="preserve">направляются </w:t>
      </w:r>
      <w:r>
        <w:rPr>
          <w:sz w:val="28"/>
          <w:szCs w:val="28"/>
        </w:rPr>
        <w:t>Г</w:t>
      </w:r>
      <w:r w:rsidRPr="00043EA5">
        <w:rPr>
          <w:sz w:val="28"/>
          <w:szCs w:val="28"/>
        </w:rPr>
        <w:t>лаве</w:t>
      </w:r>
      <w:r>
        <w:rPr>
          <w:sz w:val="28"/>
          <w:szCs w:val="28"/>
        </w:rPr>
        <w:t xml:space="preserve"> муниципального образования</w:t>
      </w:r>
      <w:r w:rsidRPr="00043EA5">
        <w:rPr>
          <w:sz w:val="28"/>
          <w:szCs w:val="28"/>
        </w:rPr>
        <w:t xml:space="preserve"> </w:t>
      </w:r>
      <w:r w:rsidR="003E1899">
        <w:rPr>
          <w:sz w:val="28"/>
          <w:szCs w:val="28"/>
        </w:rPr>
        <w:t>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043EA5">
        <w:rPr>
          <w:sz w:val="28"/>
          <w:szCs w:val="28"/>
        </w:rPr>
        <w:t xml:space="preserve"> для принятия решения о признании или отказе в признании гражданина малоимущим в целях постановки на учет в качестве </w:t>
      </w:r>
      <w:r w:rsidRPr="00043EA5">
        <w:rPr>
          <w:sz w:val="28"/>
          <w:szCs w:val="28"/>
        </w:rPr>
        <w:lastRenderedPageBreak/>
        <w:t>нуждающегося в жилых помещениях, предоставляемых по договорам социального найма.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043EA5">
        <w:rPr>
          <w:sz w:val="28"/>
          <w:szCs w:val="28"/>
        </w:rPr>
        <w:t xml:space="preserve">2. Решение о признании или отказе в признании гражданина малоимущим принимается в месячный срок с </w:t>
      </w:r>
      <w:r>
        <w:rPr>
          <w:sz w:val="28"/>
          <w:szCs w:val="28"/>
        </w:rPr>
        <w:t>момента</w:t>
      </w:r>
      <w:r w:rsidRPr="00043EA5">
        <w:rPr>
          <w:sz w:val="28"/>
          <w:szCs w:val="28"/>
        </w:rPr>
        <w:t xml:space="preserve"> его обращения с заявлением на основании представленных гражданином</w:t>
      </w:r>
      <w:r>
        <w:rPr>
          <w:sz w:val="28"/>
          <w:szCs w:val="28"/>
        </w:rPr>
        <w:t xml:space="preserve"> и полученных в рамках межведомственного взаимодействия</w:t>
      </w:r>
      <w:r w:rsidRPr="00043EA5">
        <w:rPr>
          <w:sz w:val="28"/>
          <w:szCs w:val="28"/>
        </w:rPr>
        <w:t xml:space="preserve"> документов.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043EA5">
        <w:rPr>
          <w:sz w:val="28"/>
          <w:szCs w:val="28"/>
        </w:rPr>
        <w:t xml:space="preserve">3. Решение о признании или отказе в признании гражданина малоимущим </w:t>
      </w:r>
      <w:r w:rsidRPr="00012998">
        <w:rPr>
          <w:sz w:val="28"/>
          <w:szCs w:val="28"/>
        </w:rPr>
        <w:t>в целях постановки их на учет в качестве нуждающихся в жилых помещениях, предоставляемых по договорам социального найма</w:t>
      </w:r>
      <w:r w:rsidRPr="00043EA5">
        <w:rPr>
          <w:sz w:val="28"/>
          <w:szCs w:val="28"/>
        </w:rPr>
        <w:t xml:space="preserve">, </w:t>
      </w:r>
      <w:r>
        <w:rPr>
          <w:sz w:val="28"/>
          <w:szCs w:val="28"/>
        </w:rPr>
        <w:t>принимается в форме распоряжения Администрации</w:t>
      </w:r>
      <w:r w:rsidRPr="00043EA5">
        <w:rPr>
          <w:sz w:val="28"/>
          <w:szCs w:val="28"/>
        </w:rPr>
        <w:t xml:space="preserve"> </w:t>
      </w:r>
      <w:r w:rsidR="003E1899">
        <w:rPr>
          <w:sz w:val="28"/>
          <w:szCs w:val="28"/>
        </w:rPr>
        <w:t xml:space="preserve"> Лысовского </w:t>
      </w:r>
      <w:r>
        <w:rPr>
          <w:sz w:val="28"/>
          <w:szCs w:val="28"/>
        </w:rPr>
        <w:t xml:space="preserve">сельского поселения </w:t>
      </w:r>
      <w:r w:rsidR="00681F91">
        <w:rPr>
          <w:sz w:val="28"/>
          <w:szCs w:val="28"/>
        </w:rPr>
        <w:t xml:space="preserve"> </w:t>
      </w:r>
      <w:r>
        <w:rPr>
          <w:sz w:val="28"/>
          <w:szCs w:val="28"/>
        </w:rPr>
        <w:t>Починковского</w:t>
      </w:r>
      <w:r w:rsidR="00681F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района Смоленской области</w:t>
      </w:r>
      <w:r w:rsidRPr="00043EA5">
        <w:rPr>
          <w:sz w:val="28"/>
          <w:szCs w:val="28"/>
        </w:rPr>
        <w:t>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9.</w:t>
      </w:r>
      <w:r w:rsidRPr="00043EA5">
        <w:rPr>
          <w:sz w:val="28"/>
          <w:szCs w:val="28"/>
        </w:rPr>
        <w:t>4. Представление гражданином неполных и (или) недостоверных сведений является основанием для отказа в признании гражданина малоимущим.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043EA5">
        <w:rPr>
          <w:sz w:val="28"/>
          <w:szCs w:val="28"/>
        </w:rPr>
        <w:t>5. Решение органа местного самоуправления может быть обжаловано в порядке, установленном законодательством.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043EA5">
        <w:rPr>
          <w:sz w:val="28"/>
          <w:szCs w:val="28"/>
        </w:rPr>
        <w:t xml:space="preserve">6. Копия решения о признании или отказе в признании гражданина малоимущим направляется заявителю не позднее чем через три рабочих дня со дня принятия соответствующего </w:t>
      </w:r>
      <w:r>
        <w:rPr>
          <w:sz w:val="28"/>
          <w:szCs w:val="28"/>
        </w:rPr>
        <w:t>распоряжения</w:t>
      </w:r>
      <w:r w:rsidRPr="00043EA5">
        <w:rPr>
          <w:sz w:val="28"/>
          <w:szCs w:val="28"/>
        </w:rPr>
        <w:t>.</w:t>
      </w:r>
    </w:p>
    <w:p w:rsidR="00784674" w:rsidRPr="00043EA5" w:rsidRDefault="00784674" w:rsidP="007846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043EA5">
        <w:rPr>
          <w:sz w:val="28"/>
          <w:szCs w:val="28"/>
        </w:rPr>
        <w:t xml:space="preserve">7. Администрация </w:t>
      </w:r>
      <w:r w:rsidR="003E1899">
        <w:rPr>
          <w:sz w:val="28"/>
          <w:szCs w:val="28"/>
        </w:rPr>
        <w:t>Лысовского</w:t>
      </w:r>
      <w:r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Pr="00043EA5">
        <w:rPr>
          <w:sz w:val="28"/>
          <w:szCs w:val="28"/>
        </w:rPr>
        <w:t xml:space="preserve"> не реже, чем один раз в три года, проводят перерегистрацию граждан, признанных малоимущими и нуждающимися в жилых помещениях, предоставляемых по договорам социального найма. В ходе перерегистрации при необходимости производится расчет среднедушевого дохода и расчетной стоимости имущества граждан, принятых на учет.</w:t>
      </w:r>
    </w:p>
    <w:p w:rsidR="00784674" w:rsidRDefault="00784674" w:rsidP="00784674">
      <w:pPr>
        <w:pStyle w:val="a8"/>
        <w:ind w:firstLine="540"/>
        <w:rPr>
          <w:sz w:val="28"/>
          <w:szCs w:val="28"/>
        </w:rPr>
      </w:pPr>
    </w:p>
    <w:p w:rsidR="00784674" w:rsidRDefault="00784674" w:rsidP="00784674">
      <w:pPr>
        <w:pStyle w:val="a8"/>
        <w:ind w:firstLine="540"/>
        <w:rPr>
          <w:sz w:val="28"/>
          <w:szCs w:val="28"/>
        </w:rPr>
      </w:pPr>
    </w:p>
    <w:p w:rsidR="00784674" w:rsidRDefault="00784674" w:rsidP="00784674">
      <w:pPr>
        <w:pStyle w:val="a8"/>
        <w:ind w:firstLine="540"/>
        <w:rPr>
          <w:sz w:val="28"/>
          <w:szCs w:val="28"/>
        </w:rPr>
      </w:pPr>
    </w:p>
    <w:p w:rsidR="00784674" w:rsidRDefault="00784674" w:rsidP="00784674">
      <w:pPr>
        <w:pStyle w:val="a8"/>
        <w:ind w:firstLine="540"/>
        <w:rPr>
          <w:sz w:val="28"/>
          <w:szCs w:val="28"/>
        </w:rPr>
      </w:pPr>
    </w:p>
    <w:p w:rsidR="00784674" w:rsidRDefault="00784674" w:rsidP="00784674">
      <w:pPr>
        <w:pStyle w:val="a8"/>
        <w:ind w:firstLine="540"/>
        <w:rPr>
          <w:sz w:val="28"/>
          <w:szCs w:val="28"/>
        </w:rPr>
      </w:pPr>
    </w:p>
    <w:p w:rsidR="00784674" w:rsidRPr="00043EA5" w:rsidRDefault="00784674" w:rsidP="00784674">
      <w:pPr>
        <w:pStyle w:val="a8"/>
        <w:ind w:firstLine="540"/>
        <w:rPr>
          <w:sz w:val="28"/>
          <w:szCs w:val="28"/>
        </w:rPr>
      </w:pPr>
    </w:p>
    <w:p w:rsidR="00784674" w:rsidRDefault="00784674" w:rsidP="00784674"/>
    <w:sectPr w:rsidR="00784674" w:rsidSect="00912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B51" w:rsidRDefault="005B6B51" w:rsidP="00E07EDC">
      <w:r>
        <w:separator/>
      </w:r>
    </w:p>
  </w:endnote>
  <w:endnote w:type="continuationSeparator" w:id="1">
    <w:p w:rsidR="005B6B51" w:rsidRDefault="005B6B51" w:rsidP="00E07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B51" w:rsidRDefault="005B6B51" w:rsidP="00E07EDC">
      <w:r>
        <w:separator/>
      </w:r>
    </w:p>
  </w:footnote>
  <w:footnote w:type="continuationSeparator" w:id="1">
    <w:p w:rsidR="005B6B51" w:rsidRDefault="005B6B51" w:rsidP="00E07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4674"/>
    <w:rsid w:val="0005628A"/>
    <w:rsid w:val="000A4499"/>
    <w:rsid w:val="00365323"/>
    <w:rsid w:val="003B3E2A"/>
    <w:rsid w:val="003E09FF"/>
    <w:rsid w:val="003E1899"/>
    <w:rsid w:val="00593856"/>
    <w:rsid w:val="005B6B51"/>
    <w:rsid w:val="006317AD"/>
    <w:rsid w:val="00681F91"/>
    <w:rsid w:val="00691CF7"/>
    <w:rsid w:val="006E5153"/>
    <w:rsid w:val="00784674"/>
    <w:rsid w:val="009123A6"/>
    <w:rsid w:val="00C9041F"/>
    <w:rsid w:val="00DD556E"/>
    <w:rsid w:val="00E0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46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84674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784674"/>
    <w:pPr>
      <w:keepNext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7846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78467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784674"/>
    <w:pPr>
      <w:ind w:firstLine="709"/>
      <w:jc w:val="both"/>
    </w:pPr>
    <w:rPr>
      <w:sz w:val="28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78467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7846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7846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846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467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846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78467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846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07E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07E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07E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07ED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hyperlink" Target="consultantplus://offline/ref=28C5A2A8D9FB8796C4A9CA0DDC4C3560CC7B0377CB725F5C29E5B77E9A0CE2139F2FE844F597D009GCI4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7420;fld=134;dst=100117" TargetMode="External"/><Relationship Id="rId12" Type="http://schemas.openxmlformats.org/officeDocument/2006/relationships/hyperlink" Target="consultantplus://offline/main?base=MOB;n=52169;fld=134;dst=1000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main?base=LAW;n=113646;fld=134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07420;fld=134;dst=100117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MOB;n=52169;fld=134;dst=1000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4455</Words>
  <Characters>25399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2018-07-10T08:42:00Z</dcterms:created>
  <dcterms:modified xsi:type="dcterms:W3CDTF">2018-09-21T08:38:00Z</dcterms:modified>
</cp:coreProperties>
</file>